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uppressAutoHyphens/>
        <w:autoSpaceDE w:val="0"/>
        <w:autoSpaceDN w:val="0"/>
        <w:spacing w:after="240"/>
        <w:jc w:val="center"/>
        <w:textAlignment w:val="baseline"/>
        <w:rPr>
          <w:rFonts w:ascii="Arial" w:eastAsia="Times New Roman" w:hAnsi="Arial" w:cs="Arial"/>
          <w:b/>
          <w:bCs/>
          <w:sz w:val="32"/>
          <w:szCs w:val="32"/>
          <w:lang w:eastAsia="de-DE"/>
        </w:rPr>
      </w:pPr>
      <w:permStart w:id="380507767" w:edGrp="everyone"/>
      <w:permEnd w:id="380507767"/>
      <w:r>
        <w:rPr>
          <w:rFonts w:ascii="Arial" w:eastAsia="Times New Roman" w:hAnsi="Arial" w:cs="Arial"/>
          <w:b/>
          <w:bCs/>
          <w:sz w:val="32"/>
          <w:szCs w:val="32"/>
          <w:lang w:eastAsia="de-DE"/>
        </w:rPr>
        <w:t>Geheimhaltungsvereinbarung im Rahmen der Erstellung einer Abschlussarbeit in einem Unternehmen</w:t>
      </w:r>
    </w:p>
    <w:p>
      <w:pPr>
        <w:suppressAutoHyphens/>
        <w:autoSpaceDE w:val="0"/>
        <w:autoSpaceDN w:val="0"/>
        <w:spacing w:after="240"/>
        <w:jc w:val="center"/>
        <w:textAlignment w:val="baseline"/>
        <w:rPr>
          <w:rFonts w:ascii="Arial" w:eastAsia="Times New Roman" w:hAnsi="Arial" w:cs="Arial"/>
          <w:sz w:val="20"/>
          <w:szCs w:val="20"/>
          <w:lang w:eastAsia="de-DE"/>
        </w:rPr>
      </w:pPr>
      <w:r>
        <w:rPr>
          <w:rFonts w:ascii="Arial" w:eastAsia="Times New Roman" w:hAnsi="Arial" w:cs="Arial"/>
          <w:sz w:val="20"/>
          <w:szCs w:val="20"/>
          <w:lang w:eastAsia="de-DE"/>
        </w:rPr>
        <w:t>zwischen der</w:t>
      </w:r>
    </w:p>
    <w:p>
      <w:pPr>
        <w:suppressAutoHyphens/>
        <w:autoSpaceDE w:val="0"/>
        <w:autoSpaceDN w:val="0"/>
        <w:spacing w:after="0"/>
        <w:jc w:val="center"/>
        <w:textAlignment w:val="baseline"/>
        <w:rPr>
          <w:rFonts w:ascii="Arial" w:eastAsia="Times New Roman" w:hAnsi="Arial" w:cs="Arial"/>
          <w:sz w:val="20"/>
          <w:szCs w:val="20"/>
          <w:lang w:eastAsia="de-DE"/>
        </w:rPr>
      </w:pPr>
      <w:r>
        <w:rPr>
          <w:rStyle w:val="AMG-Standard"/>
          <w:rFonts w:ascii="Arial" w:hAnsi="Arial" w:cs="Arial"/>
          <w:sz w:val="20"/>
          <w:szCs w:val="20"/>
        </w:rPr>
        <w:t>Fachhochschule Südwestfalen</w:t>
      </w:r>
    </w:p>
    <w:p>
      <w:pPr>
        <w:suppressAutoHyphens/>
        <w:autoSpaceDE w:val="0"/>
        <w:autoSpaceDN w:val="0"/>
        <w:spacing w:after="0"/>
        <w:jc w:val="center"/>
        <w:textAlignment w:val="baseline"/>
        <w:rPr>
          <w:rFonts w:ascii="Arial" w:eastAsia="Times New Roman" w:hAnsi="Arial" w:cs="Arial"/>
          <w:sz w:val="20"/>
          <w:szCs w:val="20"/>
          <w:lang w:eastAsia="de-DE"/>
        </w:rPr>
      </w:pPr>
      <w:r>
        <w:rPr>
          <w:rStyle w:val="AMG-Standard"/>
          <w:rFonts w:ascii="Arial" w:hAnsi="Arial" w:cs="Arial"/>
          <w:sz w:val="20"/>
          <w:szCs w:val="20"/>
        </w:rPr>
        <w:t>vertreten durch den Kanzler</w:t>
      </w:r>
    </w:p>
    <w:p>
      <w:pPr>
        <w:suppressAutoHyphens/>
        <w:autoSpaceDE w:val="0"/>
        <w:autoSpaceDN w:val="0"/>
        <w:spacing w:after="0"/>
        <w:jc w:val="center"/>
        <w:textAlignment w:val="baseline"/>
        <w:rPr>
          <w:rFonts w:ascii="Arial" w:eastAsia="Times New Roman" w:hAnsi="Arial" w:cs="Arial"/>
          <w:sz w:val="20"/>
          <w:szCs w:val="20"/>
          <w:lang w:eastAsia="de-DE"/>
        </w:rPr>
      </w:pPr>
      <w:r>
        <w:rPr>
          <w:rStyle w:val="AMG-Standard"/>
          <w:rFonts w:ascii="Arial" w:hAnsi="Arial" w:cs="Arial"/>
          <w:sz w:val="20"/>
          <w:szCs w:val="20"/>
        </w:rPr>
        <w:t>Baarstraße 6</w:t>
      </w:r>
    </w:p>
    <w:p>
      <w:pPr>
        <w:suppressAutoHyphens/>
        <w:autoSpaceDE w:val="0"/>
        <w:autoSpaceDN w:val="0"/>
        <w:spacing w:after="240"/>
        <w:jc w:val="center"/>
        <w:textAlignment w:val="baseline"/>
        <w:rPr>
          <w:rFonts w:ascii="Arial" w:eastAsia="Times New Roman" w:hAnsi="Arial" w:cs="Arial"/>
          <w:sz w:val="20"/>
          <w:szCs w:val="20"/>
          <w:lang w:eastAsia="de-DE"/>
        </w:rPr>
      </w:pPr>
      <w:r>
        <w:rPr>
          <w:rFonts w:ascii="Arial" w:eastAsia="Times New Roman" w:hAnsi="Arial" w:cs="Arial"/>
          <w:sz w:val="20"/>
          <w:szCs w:val="20"/>
          <w:lang w:eastAsia="de-DE"/>
        </w:rPr>
        <w:t>58636 Iserlohn</w:t>
      </w:r>
    </w:p>
    <w:p>
      <w:pPr>
        <w:tabs>
          <w:tab w:val="left" w:pos="6096"/>
        </w:tabs>
        <w:suppressAutoHyphens/>
        <w:autoSpaceDE w:val="0"/>
        <w:autoSpaceDN w:val="0"/>
        <w:spacing w:after="240" w:line="240" w:lineRule="auto"/>
        <w:ind w:left="5670"/>
        <w:textAlignment w:val="baseline"/>
        <w:rPr>
          <w:rFonts w:ascii="Arial" w:eastAsia="Times New Roman" w:hAnsi="Arial" w:cs="Arial"/>
          <w:sz w:val="20"/>
          <w:szCs w:val="20"/>
          <w:lang w:eastAsia="de-DE"/>
        </w:rPr>
      </w:pPr>
      <w:r>
        <w:rPr>
          <w:rFonts w:ascii="Arial" w:eastAsia="Times New Roman" w:hAnsi="Arial" w:cs="Arial"/>
          <w:sz w:val="20"/>
          <w:szCs w:val="20"/>
          <w:lang w:eastAsia="de-DE"/>
        </w:rPr>
        <w:t>– nachfolgend „FH SWF“ –</w:t>
      </w:r>
    </w:p>
    <w:p>
      <w:pPr>
        <w:suppressAutoHyphens/>
        <w:autoSpaceDE w:val="0"/>
        <w:autoSpaceDN w:val="0"/>
        <w:spacing w:after="240" w:line="240" w:lineRule="auto"/>
        <w:jc w:val="center"/>
        <w:textAlignment w:val="baseline"/>
        <w:rPr>
          <w:rFonts w:ascii="Arial" w:eastAsia="Times New Roman" w:hAnsi="Arial" w:cs="Arial"/>
          <w:sz w:val="20"/>
          <w:szCs w:val="20"/>
          <w:lang w:eastAsia="de-DE"/>
        </w:rPr>
      </w:pPr>
      <w:r>
        <w:rPr>
          <w:rFonts w:ascii="Arial" w:eastAsia="Times New Roman" w:hAnsi="Arial" w:cs="Arial"/>
          <w:sz w:val="20"/>
          <w:szCs w:val="20"/>
          <w:lang w:eastAsia="de-DE"/>
        </w:rPr>
        <w:t>und</w:t>
      </w:r>
    </w:p>
    <w:p>
      <w:pPr>
        <w:suppressAutoHyphens/>
        <w:autoSpaceDE w:val="0"/>
        <w:autoSpaceDN w:val="0"/>
        <w:spacing w:after="240"/>
        <w:jc w:val="center"/>
        <w:textAlignment w:val="baseline"/>
        <w:rPr>
          <w:rFonts w:ascii="Arial" w:hAnsi="Arial" w:cs="Arial"/>
          <w:sz w:val="20"/>
          <w:szCs w:val="20"/>
        </w:rPr>
      </w:pPr>
      <w:r>
        <w:rPr>
          <w:rFonts w:ascii="Arial" w:eastAsia="Times New Roman" w:hAnsi="Arial" w:cs="Arial"/>
          <w:sz w:val="20"/>
          <w:szCs w:val="20"/>
          <w:lang w:eastAsia="de-DE"/>
        </w:rPr>
        <w:t xml:space="preserve">der Betreuerin/dem Betreuer Prof. </w:t>
      </w:r>
      <w:sdt>
        <w:sdtPr>
          <w:rPr>
            <w:rFonts w:ascii="Arial" w:eastAsia="Times New Roman" w:hAnsi="Arial" w:cs="Arial"/>
            <w:sz w:val="20"/>
            <w:szCs w:val="20"/>
            <w:lang w:eastAsia="de-DE"/>
          </w:rPr>
          <w:alias w:val="Vor- und Nachname"/>
          <w:tag w:val="Vor- und Nachname"/>
          <w:id w:val="200608624"/>
          <w:placeholder>
            <w:docPart w:val="DefaultPlaceholder_-1854013440"/>
          </w:placeholder>
          <w:showingPlcHdr/>
        </w:sdtPr>
        <w:sdtContent>
          <w:r>
            <w:rPr>
              <w:rStyle w:val="Platzhaltertext"/>
              <w:rFonts w:ascii="Arial" w:hAnsi="Arial" w:cs="Arial"/>
              <w:sz w:val="20"/>
              <w:szCs w:val="20"/>
            </w:rPr>
            <w:t>Klicken oder tippen Sie hier, um Text einzugeben.</w:t>
          </w:r>
        </w:sdtContent>
      </w:sdt>
      <w:r>
        <w:rPr>
          <w:rStyle w:val="AMG-Standard"/>
          <w:rFonts w:ascii="Arial" w:hAnsi="Arial" w:cs="Arial"/>
          <w:sz w:val="20"/>
          <w:szCs w:val="20"/>
        </w:rPr>
        <w:t>,</w:t>
      </w:r>
      <w:r>
        <w:rPr>
          <w:rFonts w:ascii="Arial" w:eastAsia="Times New Roman" w:hAnsi="Arial" w:cs="Arial"/>
          <w:sz w:val="20"/>
          <w:szCs w:val="20"/>
          <w:lang w:eastAsia="de-DE"/>
        </w:rPr>
        <w:t xml:space="preserve"> </w:t>
      </w:r>
      <w:r>
        <w:rPr>
          <w:rStyle w:val="AMG-Standard"/>
          <w:rFonts w:ascii="Arial" w:hAnsi="Arial" w:cs="Arial"/>
          <w:sz w:val="20"/>
          <w:szCs w:val="20"/>
        </w:rPr>
        <w:t>Fachberei</w:t>
      </w:r>
      <w:bookmarkStart w:id="0" w:name="_Hlk419997986"/>
      <w:r>
        <w:rPr>
          <w:rStyle w:val="AMG-Standard"/>
          <w:rFonts w:ascii="Arial" w:hAnsi="Arial" w:cs="Arial"/>
          <w:sz w:val="20"/>
          <w:szCs w:val="20"/>
        </w:rPr>
        <w:t xml:space="preserve">ch </w:t>
      </w:r>
      <w:sdt>
        <w:sdtPr>
          <w:rPr>
            <w:rStyle w:val="AMG-Standard"/>
            <w:rFonts w:ascii="Arial" w:hAnsi="Arial" w:cs="Arial"/>
            <w:sz w:val="20"/>
            <w:szCs w:val="20"/>
          </w:rPr>
          <w:alias w:val="Fachbereich"/>
          <w:tag w:val="Fachbereich"/>
          <w:id w:val="-1587912582"/>
          <w:placeholder>
            <w:docPart w:val="DefaultPlaceholder_-1854013439"/>
          </w:placeholder>
          <w:showingPlcHdr/>
          <w:comboBox>
            <w:listItem w:value="Wählen Sie ein Element aus."/>
            <w:listItem w:displayText="Agrarwirtschaft" w:value="Agrarwirtschaft"/>
            <w:listItem w:displayText="Bildungs- und Gesellschaftswissenschaften" w:value="Bildungs- und Gesellschaftswissenschaften"/>
            <w:listItem w:displayText="Elektrische Energietechnik" w:value="Elektrische Energietechnik"/>
            <w:listItem w:displayText="Elektrotechnik und Informationstechnik" w:value="Elektrotechnik und Informationstechnik"/>
            <w:listItem w:displayText="Informatik und Naturwissenschaften" w:value="Informatik und Naturwissenschaften"/>
            <w:listItem w:displayText="Ingenieur- und Wirtschaftswissenschaften" w:value="Ingenieur- und Wirtschaftswissenschaften"/>
            <w:listItem w:displayText="Maschinenbau" w:value="Maschinenbau"/>
            <w:listItem w:displayText="Maschinenbau-Automatisierungstechnik" w:value="Maschinenbau-Automatisierungstechnik"/>
            <w:listItem w:displayText="Technische Betriebswirtschaft" w:value="Technische Betriebswirtschaft"/>
          </w:comboBox>
        </w:sdtPr>
        <w:sdtContent>
          <w:r>
            <w:rPr>
              <w:rStyle w:val="Platzhaltertext"/>
              <w:rFonts w:ascii="Arial" w:hAnsi="Arial" w:cs="Arial"/>
              <w:sz w:val="20"/>
              <w:szCs w:val="20"/>
            </w:rPr>
            <w:t>Wählen Sie ein Element aus.</w:t>
          </w:r>
        </w:sdtContent>
      </w:sdt>
      <w:r>
        <w:rPr>
          <w:rStyle w:val="AMG-Standard"/>
          <w:rFonts w:ascii="Arial" w:hAnsi="Arial" w:cs="Arial"/>
          <w:sz w:val="20"/>
          <w:szCs w:val="20"/>
        </w:rPr>
        <w:t xml:space="preserve"> der</w:t>
      </w:r>
      <w:r>
        <w:rPr>
          <w:rFonts w:ascii="Arial" w:eastAsia="Times New Roman" w:hAnsi="Arial" w:cs="Arial"/>
          <w:sz w:val="20"/>
          <w:szCs w:val="20"/>
          <w:lang w:eastAsia="de-DE"/>
        </w:rPr>
        <w:t xml:space="preserve"> </w:t>
      </w:r>
      <w:r>
        <w:rPr>
          <w:rStyle w:val="AMG-Standard"/>
          <w:rFonts w:ascii="Arial" w:hAnsi="Arial" w:cs="Arial"/>
          <w:sz w:val="20"/>
          <w:szCs w:val="20"/>
        </w:rPr>
        <w:t>Fachhochschule Südwestfalen</w:t>
      </w:r>
    </w:p>
    <w:bookmarkEnd w:id="0"/>
    <w:p>
      <w:pPr>
        <w:tabs>
          <w:tab w:val="left" w:pos="6096"/>
        </w:tabs>
        <w:suppressAutoHyphens/>
        <w:autoSpaceDE w:val="0"/>
        <w:autoSpaceDN w:val="0"/>
        <w:spacing w:after="240" w:line="240" w:lineRule="auto"/>
        <w:ind w:left="5670"/>
        <w:textAlignment w:val="baseline"/>
        <w:rPr>
          <w:rFonts w:ascii="Arial" w:eastAsia="Times New Roman" w:hAnsi="Arial" w:cs="Arial"/>
          <w:sz w:val="20"/>
          <w:szCs w:val="20"/>
          <w:lang w:eastAsia="de-DE"/>
        </w:rPr>
      </w:pPr>
      <w:r>
        <w:rPr>
          <w:rFonts w:ascii="Arial" w:eastAsia="Times New Roman" w:hAnsi="Arial" w:cs="Arial"/>
          <w:sz w:val="20"/>
          <w:szCs w:val="20"/>
          <w:lang w:eastAsia="de-DE"/>
        </w:rPr>
        <w:t>– nachfolgend „Betreuer/in“ –</w:t>
      </w:r>
    </w:p>
    <w:p>
      <w:pPr>
        <w:suppressAutoHyphens/>
        <w:autoSpaceDE w:val="0"/>
        <w:autoSpaceDN w:val="0"/>
        <w:spacing w:after="240" w:line="240" w:lineRule="auto"/>
        <w:jc w:val="center"/>
        <w:textAlignment w:val="baseline"/>
        <w:rPr>
          <w:rFonts w:ascii="Arial" w:eastAsia="Times New Roman" w:hAnsi="Arial" w:cs="Arial"/>
          <w:sz w:val="20"/>
          <w:szCs w:val="20"/>
          <w:lang w:eastAsia="de-DE"/>
        </w:rPr>
      </w:pPr>
      <w:r>
        <w:rPr>
          <w:rFonts w:ascii="Arial" w:eastAsia="Times New Roman" w:hAnsi="Arial" w:cs="Arial"/>
          <w:sz w:val="20"/>
          <w:szCs w:val="20"/>
          <w:lang w:eastAsia="de-DE"/>
        </w:rPr>
        <w:t>und</w:t>
      </w:r>
    </w:p>
    <w:p>
      <w:pPr>
        <w:suppressAutoHyphens/>
        <w:autoSpaceDE w:val="0"/>
        <w:autoSpaceDN w:val="0"/>
        <w:spacing w:after="240" w:line="240" w:lineRule="auto"/>
        <w:jc w:val="center"/>
        <w:textAlignment w:val="baseline"/>
        <w:rPr>
          <w:rFonts w:ascii="Arial" w:eastAsia="Times New Roman" w:hAnsi="Arial" w:cs="Arial"/>
          <w:sz w:val="20"/>
          <w:szCs w:val="20"/>
          <w:lang w:eastAsia="de-DE"/>
        </w:rPr>
      </w:pPr>
      <w:r>
        <w:rPr>
          <w:rFonts w:ascii="Arial" w:eastAsia="Times New Roman" w:hAnsi="Arial" w:cs="Arial"/>
          <w:sz w:val="20"/>
          <w:szCs w:val="20"/>
          <w:lang w:eastAsia="de-DE"/>
        </w:rPr>
        <w:t xml:space="preserve">der Zweitprüferin/dem Zweitprüfer </w:t>
      </w:r>
      <w:sdt>
        <w:sdtPr>
          <w:rPr>
            <w:rFonts w:ascii="Arial" w:eastAsia="Times New Roman" w:hAnsi="Arial" w:cs="Arial"/>
            <w:sz w:val="20"/>
            <w:szCs w:val="20"/>
            <w:lang w:eastAsia="de-DE"/>
          </w:rPr>
          <w:alias w:val="Akad. Grad, Vor- und Nachname"/>
          <w:tag w:val="Akad. Grad, Vor- und Nachname"/>
          <w:id w:val="723653919"/>
          <w:placeholder>
            <w:docPart w:val="DefaultPlaceholder_-1854013440"/>
          </w:placeholder>
          <w:showingPlcHdr/>
        </w:sdtPr>
        <w:sdtContent>
          <w:r>
            <w:rPr>
              <w:rStyle w:val="Platzhaltertext"/>
              <w:rFonts w:ascii="Arial" w:hAnsi="Arial" w:cs="Arial"/>
              <w:sz w:val="20"/>
              <w:szCs w:val="20"/>
            </w:rPr>
            <w:t>Klicken oder tippen Sie hier, um Text einzugeben.</w:t>
          </w:r>
        </w:sdtContent>
      </w:sdt>
    </w:p>
    <w:p>
      <w:pPr>
        <w:tabs>
          <w:tab w:val="left" w:pos="6237"/>
        </w:tabs>
        <w:suppressAutoHyphens/>
        <w:autoSpaceDE w:val="0"/>
        <w:autoSpaceDN w:val="0"/>
        <w:spacing w:after="240" w:line="240" w:lineRule="auto"/>
        <w:ind w:left="5670"/>
        <w:textAlignment w:val="baseline"/>
        <w:rPr>
          <w:rFonts w:ascii="Arial" w:eastAsia="Times New Roman" w:hAnsi="Arial" w:cs="Arial"/>
          <w:sz w:val="20"/>
          <w:szCs w:val="20"/>
          <w:lang w:eastAsia="de-DE"/>
        </w:rPr>
      </w:pPr>
      <w:r>
        <w:rPr>
          <w:rFonts w:ascii="Arial" w:eastAsia="Times New Roman" w:hAnsi="Arial" w:cs="Arial"/>
          <w:sz w:val="20"/>
          <w:szCs w:val="20"/>
          <w:lang w:eastAsia="de-DE"/>
        </w:rPr>
        <w:t>– nachfolgend „Zweitprüfer/in“ –</w:t>
      </w:r>
    </w:p>
    <w:p>
      <w:pPr>
        <w:tabs>
          <w:tab w:val="left" w:pos="6237"/>
        </w:tabs>
        <w:suppressAutoHyphens/>
        <w:autoSpaceDE w:val="0"/>
        <w:autoSpaceDN w:val="0"/>
        <w:spacing w:after="240" w:line="240" w:lineRule="auto"/>
        <w:ind w:left="142"/>
        <w:jc w:val="center"/>
        <w:textAlignment w:val="baseline"/>
        <w:rPr>
          <w:rFonts w:ascii="Arial" w:eastAsia="Times New Roman" w:hAnsi="Arial" w:cs="Arial"/>
          <w:sz w:val="20"/>
          <w:szCs w:val="20"/>
          <w:lang w:eastAsia="de-DE"/>
        </w:rPr>
      </w:pPr>
      <w:r>
        <w:rPr>
          <w:rFonts w:ascii="Arial" w:eastAsia="Times New Roman" w:hAnsi="Arial" w:cs="Arial"/>
          <w:sz w:val="20"/>
          <w:szCs w:val="20"/>
          <w:lang w:eastAsia="de-DE"/>
        </w:rPr>
        <w:t>sowie</w:t>
      </w:r>
    </w:p>
    <w:p>
      <w:pPr>
        <w:suppressAutoHyphens/>
        <w:autoSpaceDE w:val="0"/>
        <w:autoSpaceDN w:val="0"/>
        <w:spacing w:after="240" w:line="240" w:lineRule="auto"/>
        <w:jc w:val="center"/>
        <w:textAlignment w:val="baseline"/>
        <w:rPr>
          <w:rFonts w:ascii="Arial" w:eastAsia="Times New Roman" w:hAnsi="Arial" w:cs="Arial"/>
          <w:sz w:val="20"/>
          <w:szCs w:val="20"/>
          <w:lang w:eastAsia="de-DE"/>
        </w:rPr>
      </w:pPr>
      <w:r>
        <w:rPr>
          <w:rFonts w:ascii="Arial" w:eastAsia="Times New Roman" w:hAnsi="Arial" w:cs="Arial"/>
          <w:sz w:val="20"/>
          <w:szCs w:val="20"/>
          <w:lang w:eastAsia="de-DE"/>
        </w:rPr>
        <w:t>dem Unternehmen</w:t>
      </w:r>
    </w:p>
    <w:sdt>
      <w:sdtPr>
        <w:rPr>
          <w:rFonts w:ascii="Arial" w:eastAsia="Times New Roman" w:hAnsi="Arial" w:cs="Arial"/>
          <w:sz w:val="20"/>
          <w:szCs w:val="20"/>
          <w:lang w:eastAsia="de-DE"/>
        </w:rPr>
        <w:alias w:val="Firma"/>
        <w:tag w:val="Firma"/>
        <w:id w:val="-2099249602"/>
        <w:placeholder>
          <w:docPart w:val="DefaultPlaceholder_-1854013440"/>
        </w:placeholder>
        <w:showingPlcHdr/>
      </w:sdtPr>
      <w:sdtContent>
        <w:p>
          <w:pPr>
            <w:suppressAutoHyphens/>
            <w:autoSpaceDE w:val="0"/>
            <w:autoSpaceDN w:val="0"/>
            <w:spacing w:after="0"/>
            <w:jc w:val="center"/>
            <w:textAlignment w:val="baseline"/>
            <w:rPr>
              <w:rFonts w:ascii="Arial" w:eastAsia="Times New Roman" w:hAnsi="Arial" w:cs="Arial"/>
              <w:sz w:val="20"/>
              <w:szCs w:val="20"/>
              <w:lang w:eastAsia="de-DE"/>
            </w:rPr>
          </w:pPr>
          <w:r>
            <w:rPr>
              <w:rStyle w:val="Platzhaltertext"/>
              <w:rFonts w:ascii="Arial" w:hAnsi="Arial" w:cs="Arial"/>
              <w:sz w:val="20"/>
              <w:szCs w:val="20"/>
            </w:rPr>
            <w:t>Klicken oder tippen Sie hier, um Text einzugeben.</w:t>
          </w:r>
        </w:p>
      </w:sdtContent>
    </w:sdt>
    <w:p>
      <w:pPr>
        <w:suppressAutoHyphens/>
        <w:autoSpaceDE w:val="0"/>
        <w:autoSpaceDN w:val="0"/>
        <w:spacing w:after="0"/>
        <w:jc w:val="center"/>
        <w:textAlignment w:val="baseline"/>
        <w:rPr>
          <w:rFonts w:ascii="Arial" w:eastAsia="Times New Roman" w:hAnsi="Arial" w:cs="Arial"/>
          <w:sz w:val="20"/>
          <w:szCs w:val="20"/>
          <w:lang w:eastAsia="de-DE"/>
        </w:rPr>
      </w:pPr>
      <w:r>
        <w:rPr>
          <w:rFonts w:ascii="Arial" w:eastAsia="Times New Roman" w:hAnsi="Arial" w:cs="Arial"/>
          <w:sz w:val="20"/>
          <w:szCs w:val="20"/>
          <w:lang w:eastAsia="de-DE"/>
        </w:rPr>
        <w:t xml:space="preserve">vertreten durch </w:t>
      </w:r>
      <w:sdt>
        <w:sdtPr>
          <w:rPr>
            <w:rFonts w:ascii="Arial" w:eastAsia="Times New Roman" w:hAnsi="Arial" w:cs="Arial"/>
            <w:sz w:val="20"/>
            <w:szCs w:val="20"/>
            <w:lang w:eastAsia="de-DE"/>
          </w:rPr>
          <w:alias w:val="Vertretungsberechtigte Person"/>
          <w:tag w:val="Vertretungsberechtigte Person"/>
          <w:id w:val="-432828623"/>
          <w:placeholder>
            <w:docPart w:val="DefaultPlaceholder_-1854013440"/>
          </w:placeholder>
          <w:showingPlcHdr/>
        </w:sdtPr>
        <w:sdtContent>
          <w:r>
            <w:rPr>
              <w:rStyle w:val="Platzhaltertext"/>
              <w:rFonts w:ascii="Arial" w:hAnsi="Arial" w:cs="Arial"/>
              <w:sz w:val="20"/>
              <w:szCs w:val="20"/>
            </w:rPr>
            <w:t>Klicken oder tippen Sie hier, um Text einzugeben.</w:t>
          </w:r>
        </w:sdtContent>
      </w:sdt>
    </w:p>
    <w:sdt>
      <w:sdtPr>
        <w:rPr>
          <w:rFonts w:ascii="Arial" w:eastAsia="Times New Roman" w:hAnsi="Arial" w:cs="Arial"/>
          <w:sz w:val="20"/>
          <w:szCs w:val="20"/>
          <w:lang w:eastAsia="de-DE"/>
        </w:rPr>
        <w:alias w:val="Straße Hausnummer"/>
        <w:tag w:val="Straße Hausnummer"/>
        <w:id w:val="-914556343"/>
        <w:placeholder>
          <w:docPart w:val="DefaultPlaceholder_-1854013440"/>
        </w:placeholder>
        <w:showingPlcHdr/>
      </w:sdtPr>
      <w:sdtContent>
        <w:p>
          <w:pPr>
            <w:suppressAutoHyphens/>
            <w:autoSpaceDE w:val="0"/>
            <w:autoSpaceDN w:val="0"/>
            <w:spacing w:after="0"/>
            <w:jc w:val="center"/>
            <w:textAlignment w:val="baseline"/>
            <w:rPr>
              <w:rFonts w:ascii="Arial" w:eastAsia="Times New Roman" w:hAnsi="Arial" w:cs="Arial"/>
              <w:sz w:val="20"/>
              <w:szCs w:val="20"/>
              <w:lang w:eastAsia="de-DE"/>
            </w:rPr>
          </w:pPr>
          <w:r>
            <w:rPr>
              <w:rStyle w:val="Platzhaltertext"/>
              <w:rFonts w:ascii="Arial" w:hAnsi="Arial" w:cs="Arial"/>
              <w:sz w:val="20"/>
              <w:szCs w:val="20"/>
            </w:rPr>
            <w:t>Klicken oder tippen Sie hier, um Text einzugeben.</w:t>
          </w:r>
        </w:p>
      </w:sdtContent>
    </w:sdt>
    <w:sdt>
      <w:sdtPr>
        <w:rPr>
          <w:rFonts w:ascii="Arial" w:eastAsia="Times New Roman" w:hAnsi="Arial" w:cs="Arial"/>
          <w:sz w:val="20"/>
          <w:szCs w:val="20"/>
          <w:lang w:eastAsia="de-DE"/>
        </w:rPr>
        <w:alias w:val="PLZ Ort"/>
        <w:tag w:val="PLZ Ort"/>
        <w:id w:val="-196244076"/>
        <w:placeholder>
          <w:docPart w:val="DefaultPlaceholder_-1854013440"/>
        </w:placeholder>
        <w:showingPlcHdr/>
      </w:sdtPr>
      <w:sdtContent>
        <w:p>
          <w:pPr>
            <w:tabs>
              <w:tab w:val="left" w:pos="6096"/>
            </w:tabs>
            <w:suppressAutoHyphens/>
            <w:autoSpaceDE w:val="0"/>
            <w:autoSpaceDN w:val="0"/>
            <w:spacing w:after="240"/>
            <w:jc w:val="center"/>
            <w:textAlignment w:val="baseline"/>
            <w:rPr>
              <w:rFonts w:ascii="Arial" w:eastAsia="Times New Roman" w:hAnsi="Arial" w:cs="Arial"/>
              <w:sz w:val="20"/>
              <w:szCs w:val="20"/>
              <w:lang w:eastAsia="de-DE"/>
            </w:rPr>
          </w:pPr>
          <w:r>
            <w:rPr>
              <w:rStyle w:val="Platzhaltertext"/>
              <w:rFonts w:ascii="Arial" w:hAnsi="Arial" w:cs="Arial"/>
              <w:sz w:val="20"/>
              <w:szCs w:val="20"/>
            </w:rPr>
            <w:t>Klicken oder tippen Sie hier, um Text einzugeben.</w:t>
          </w:r>
        </w:p>
      </w:sdtContent>
    </w:sdt>
    <w:p>
      <w:pPr>
        <w:tabs>
          <w:tab w:val="left" w:pos="6096"/>
        </w:tabs>
        <w:suppressAutoHyphens/>
        <w:autoSpaceDE w:val="0"/>
        <w:autoSpaceDN w:val="0"/>
        <w:spacing w:after="240" w:line="240" w:lineRule="auto"/>
        <w:ind w:left="5670"/>
        <w:textAlignment w:val="baseline"/>
        <w:rPr>
          <w:rFonts w:ascii="Arial" w:eastAsia="Times New Roman" w:hAnsi="Arial" w:cs="Arial"/>
          <w:color w:val="000000"/>
          <w:sz w:val="20"/>
          <w:szCs w:val="20"/>
          <w:lang w:eastAsia="de-DE"/>
        </w:rPr>
      </w:pPr>
      <w:r>
        <w:rPr>
          <w:rFonts w:ascii="Arial" w:eastAsia="Times New Roman" w:hAnsi="Arial" w:cs="Arial"/>
          <w:sz w:val="20"/>
          <w:szCs w:val="20"/>
          <w:lang w:eastAsia="de-DE"/>
        </w:rPr>
        <w:t>–</w:t>
      </w:r>
      <w:r>
        <w:rPr>
          <w:rFonts w:ascii="Arial" w:eastAsia="Times New Roman" w:hAnsi="Arial" w:cs="Arial"/>
          <w:color w:val="000000"/>
          <w:sz w:val="20"/>
          <w:szCs w:val="20"/>
          <w:lang w:eastAsia="de-DE"/>
        </w:rPr>
        <w:t xml:space="preserve"> nachfolgend „Unternehmen“ </w:t>
      </w:r>
      <w:r>
        <w:rPr>
          <w:rFonts w:ascii="Arial" w:eastAsia="Times New Roman" w:hAnsi="Arial" w:cs="Arial"/>
          <w:sz w:val="20"/>
          <w:szCs w:val="20"/>
          <w:lang w:eastAsia="de-DE"/>
        </w:rPr>
        <w:t>–</w:t>
      </w:r>
    </w:p>
    <w:p>
      <w:pPr>
        <w:suppressAutoHyphens/>
        <w:autoSpaceDE w:val="0"/>
        <w:autoSpaceDN w:val="0"/>
        <w:spacing w:after="240" w:line="240" w:lineRule="auto"/>
        <w:jc w:val="center"/>
        <w:textAlignment w:val="baseline"/>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bezüglich der</w:t>
      </w:r>
      <w:r>
        <w:rPr>
          <w:rFonts w:ascii="Arial" w:eastAsia="Times New Roman" w:hAnsi="Arial" w:cs="Arial"/>
          <w:bCs/>
          <w:color w:val="000000"/>
          <w:sz w:val="20"/>
          <w:szCs w:val="20"/>
          <w:lang w:eastAsia="de-DE"/>
        </w:rPr>
        <w:t xml:space="preserve"> zu verfassenden </w:t>
      </w:r>
      <w:sdt>
        <w:sdtPr>
          <w:rPr>
            <w:rFonts w:ascii="Arial" w:eastAsia="Times New Roman" w:hAnsi="Arial" w:cs="Arial"/>
            <w:bCs/>
            <w:color w:val="000000"/>
            <w:sz w:val="20"/>
            <w:szCs w:val="20"/>
            <w:lang w:eastAsia="de-DE"/>
          </w:rPr>
          <w:alias w:val="Projekt-/Abschlussarbeit"/>
          <w:tag w:val="Projekt-/Abschlussarbeit"/>
          <w:id w:val="1176929453"/>
          <w:placeholder>
            <w:docPart w:val="DefaultPlaceholder_-1854013439"/>
          </w:placeholder>
          <w:showingPlcHdr/>
          <w:comboBox>
            <w:listItem w:value="Wählen Sie ein Element aus."/>
            <w:listItem w:displayText="Bachelorarbeit" w:value="Bachelorarbeit"/>
            <w:listItem w:displayText="Masterarbeit" w:value="Masterarbeit"/>
            <w:listItem w:displayText="Projektarbeit" w:value="Projektarbeit"/>
          </w:comboBox>
        </w:sdtPr>
        <w:sdtContent>
          <w:r>
            <w:rPr>
              <w:rStyle w:val="Platzhaltertext"/>
              <w:rFonts w:ascii="Arial" w:hAnsi="Arial" w:cs="Arial"/>
              <w:sz w:val="20"/>
              <w:szCs w:val="20"/>
            </w:rPr>
            <w:t>Wählen Sie ein Element aus.</w:t>
          </w:r>
        </w:sdtContent>
      </w:sdt>
    </w:p>
    <w:p>
      <w:pPr>
        <w:suppressAutoHyphens/>
        <w:autoSpaceDE w:val="0"/>
        <w:autoSpaceDN w:val="0"/>
        <w:spacing w:after="240" w:line="240" w:lineRule="auto"/>
        <w:jc w:val="center"/>
        <w:textAlignment w:val="baseline"/>
        <w:rPr>
          <w:rFonts w:ascii="Arial" w:eastAsia="Times New Roman" w:hAnsi="Arial" w:cs="Arial"/>
          <w:b/>
          <w:bCs/>
          <w:color w:val="000000"/>
          <w:sz w:val="20"/>
          <w:szCs w:val="20"/>
          <w:lang w:eastAsia="de-DE"/>
        </w:rPr>
      </w:pPr>
      <w:r>
        <w:rPr>
          <w:rFonts w:ascii="Arial" w:eastAsia="Times New Roman" w:hAnsi="Arial" w:cs="Arial"/>
          <w:color w:val="000000"/>
          <w:sz w:val="20"/>
          <w:szCs w:val="20"/>
          <w:lang w:eastAsia="de-DE"/>
        </w:rPr>
        <w:t xml:space="preserve">der/des Studierenden </w:t>
      </w:r>
      <w:sdt>
        <w:sdtPr>
          <w:rPr>
            <w:rFonts w:ascii="Arial" w:eastAsia="Times New Roman" w:hAnsi="Arial" w:cs="Arial"/>
            <w:color w:val="000000"/>
            <w:sz w:val="20"/>
            <w:szCs w:val="20"/>
            <w:lang w:eastAsia="de-DE"/>
          </w:rPr>
          <w:alias w:val="Vor- und Nachname"/>
          <w:tag w:val="Titel der Arbeit"/>
          <w:id w:val="933939170"/>
          <w:placeholder>
            <w:docPart w:val="DefaultPlaceholder_-1854013440"/>
          </w:placeholder>
          <w:showingPlcHdr/>
        </w:sdtPr>
        <w:sdtContent>
          <w:r>
            <w:rPr>
              <w:rStyle w:val="Platzhaltertext"/>
              <w:rFonts w:ascii="Arial" w:hAnsi="Arial" w:cs="Arial"/>
              <w:sz w:val="20"/>
              <w:szCs w:val="20"/>
            </w:rPr>
            <w:t>Klicken oder tippen Sie hier, um Text einzugeben.</w:t>
          </w:r>
        </w:sdtContent>
      </w:sdt>
    </w:p>
    <w:p>
      <w:pPr>
        <w:tabs>
          <w:tab w:val="left" w:pos="6096"/>
        </w:tabs>
        <w:suppressAutoHyphens/>
        <w:autoSpaceDE w:val="0"/>
        <w:autoSpaceDN w:val="0"/>
        <w:spacing w:after="240" w:line="240" w:lineRule="auto"/>
        <w:ind w:left="5670"/>
        <w:textAlignment w:val="baseline"/>
        <w:rPr>
          <w:rFonts w:ascii="Arial" w:eastAsia="Times New Roman" w:hAnsi="Arial" w:cs="Arial"/>
          <w:color w:val="000000"/>
          <w:sz w:val="20"/>
          <w:szCs w:val="20"/>
          <w:lang w:eastAsia="de-DE"/>
        </w:rPr>
      </w:pPr>
      <w:r>
        <w:rPr>
          <w:rFonts w:ascii="Arial" w:eastAsia="Times New Roman" w:hAnsi="Arial" w:cs="Arial"/>
          <w:sz w:val="20"/>
          <w:szCs w:val="20"/>
          <w:lang w:eastAsia="de-DE"/>
        </w:rPr>
        <w:t>–</w:t>
      </w:r>
      <w:r>
        <w:rPr>
          <w:rFonts w:ascii="Arial" w:eastAsia="Times New Roman" w:hAnsi="Arial" w:cs="Arial"/>
          <w:bCs/>
          <w:color w:val="000000"/>
          <w:sz w:val="20"/>
          <w:szCs w:val="20"/>
          <w:lang w:eastAsia="de-DE"/>
        </w:rPr>
        <w:t xml:space="preserve"> nachfolgend „Studierende/r“ </w:t>
      </w:r>
      <w:r>
        <w:rPr>
          <w:rFonts w:ascii="Arial" w:eastAsia="Times New Roman" w:hAnsi="Arial" w:cs="Arial"/>
          <w:sz w:val="20"/>
          <w:szCs w:val="20"/>
          <w:lang w:eastAsia="de-DE"/>
        </w:rPr>
        <w:t>–</w:t>
      </w:r>
    </w:p>
    <w:p>
      <w:pPr>
        <w:suppressAutoHyphens/>
        <w:autoSpaceDE w:val="0"/>
        <w:autoSpaceDN w:val="0"/>
        <w:spacing w:after="240" w:line="240" w:lineRule="auto"/>
        <w:jc w:val="center"/>
        <w:textAlignment w:val="baseline"/>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mit dem Titel</w:t>
      </w:r>
    </w:p>
    <w:p>
      <w:pPr>
        <w:suppressAutoHyphens/>
        <w:autoSpaceDE w:val="0"/>
        <w:autoSpaceDN w:val="0"/>
        <w:spacing w:after="240" w:line="240" w:lineRule="auto"/>
        <w:jc w:val="center"/>
        <w:textAlignment w:val="baseline"/>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w:t>
      </w:r>
      <w:sdt>
        <w:sdtPr>
          <w:rPr>
            <w:rFonts w:ascii="Arial" w:eastAsia="Times New Roman" w:hAnsi="Arial" w:cs="Arial"/>
            <w:color w:val="000000"/>
            <w:sz w:val="20"/>
            <w:szCs w:val="20"/>
            <w:lang w:eastAsia="de-DE"/>
          </w:rPr>
          <w:alias w:val="Titel der Arbeit"/>
          <w:tag w:val="Titel der Arbeit"/>
          <w:id w:val="-1320886811"/>
          <w:placeholder>
            <w:docPart w:val="DefaultPlaceholder_-1854013440"/>
          </w:placeholder>
          <w:showingPlcHdr/>
        </w:sdtPr>
        <w:sdtContent>
          <w:r>
            <w:rPr>
              <w:rStyle w:val="Platzhaltertext"/>
              <w:rFonts w:ascii="Arial" w:hAnsi="Arial" w:cs="Arial"/>
              <w:sz w:val="20"/>
              <w:szCs w:val="20"/>
            </w:rPr>
            <w:t>Klicken oder tippen Sie hier, um Text einzugeben.</w:t>
          </w:r>
        </w:sdtContent>
      </w:sdt>
      <w:r>
        <w:rPr>
          <w:rFonts w:ascii="Arial" w:eastAsia="Times New Roman" w:hAnsi="Arial" w:cs="Arial"/>
          <w:color w:val="000000"/>
          <w:sz w:val="20"/>
          <w:szCs w:val="20"/>
          <w:lang w:eastAsia="de-DE"/>
        </w:rPr>
        <w:t>“</w:t>
      </w:r>
    </w:p>
    <w:p>
      <w:pPr>
        <w:tabs>
          <w:tab w:val="left" w:pos="6096"/>
        </w:tabs>
        <w:suppressAutoHyphens/>
        <w:autoSpaceDE w:val="0"/>
        <w:autoSpaceDN w:val="0"/>
        <w:spacing w:after="240" w:line="240" w:lineRule="auto"/>
        <w:ind w:left="5670"/>
        <w:textAlignment w:val="baseline"/>
        <w:rPr>
          <w:rFonts w:ascii="Arial" w:eastAsia="Times New Roman" w:hAnsi="Arial" w:cs="Arial"/>
          <w:bCs/>
          <w:color w:val="000000"/>
          <w:sz w:val="20"/>
          <w:szCs w:val="20"/>
          <w:lang w:eastAsia="de-DE"/>
        </w:rPr>
      </w:pPr>
      <w:r>
        <w:rPr>
          <w:rFonts w:ascii="Arial" w:eastAsia="Times New Roman" w:hAnsi="Arial" w:cs="Arial"/>
          <w:sz w:val="20"/>
          <w:szCs w:val="20"/>
          <w:lang w:eastAsia="de-DE"/>
        </w:rPr>
        <w:t>–</w:t>
      </w:r>
      <w:r>
        <w:rPr>
          <w:rFonts w:ascii="Arial" w:eastAsia="Times New Roman" w:hAnsi="Arial" w:cs="Arial"/>
          <w:bCs/>
          <w:color w:val="000000"/>
          <w:sz w:val="20"/>
          <w:szCs w:val="20"/>
          <w:lang w:eastAsia="de-DE"/>
        </w:rPr>
        <w:t xml:space="preserve"> nachfolgend „Arbeit“ –</w:t>
      </w:r>
    </w:p>
    <w:p>
      <w:pPr>
        <w:suppressAutoHyphens/>
        <w:autoSpaceDE w:val="0"/>
        <w:autoSpaceDN w:val="0"/>
        <w:spacing w:after="0" w:line="240" w:lineRule="auto"/>
        <w:jc w:val="right"/>
        <w:textAlignment w:val="baseline"/>
        <w:rPr>
          <w:rFonts w:ascii="Arial" w:eastAsia="Times New Roman" w:hAnsi="Arial" w:cs="Arial"/>
          <w:bCs/>
          <w:color w:val="000000"/>
          <w:sz w:val="20"/>
          <w:szCs w:val="20"/>
          <w:lang w:eastAsia="de-DE"/>
        </w:rPr>
      </w:pPr>
      <w:r>
        <w:rPr>
          <w:rFonts w:ascii="Arial" w:eastAsia="Times New Roman" w:hAnsi="Arial" w:cs="Arial"/>
          <w:bCs/>
          <w:color w:val="000000"/>
          <w:sz w:val="20"/>
          <w:szCs w:val="20"/>
          <w:lang w:eastAsia="de-DE"/>
        </w:rPr>
        <w:br w:type="page"/>
      </w:r>
    </w:p>
    <w:p>
      <w:pPr>
        <w:pStyle w:val="Listenabsatz"/>
        <w:numPr>
          <w:ilvl w:val="0"/>
          <w:numId w:val="8"/>
        </w:numPr>
        <w:suppressAutoHyphens/>
        <w:autoSpaceDE w:val="0"/>
        <w:autoSpaceDN w:val="0"/>
        <w:spacing w:after="240"/>
        <w:contextualSpacing w:val="0"/>
        <w:jc w:val="center"/>
        <w:textAlignment w:val="baseline"/>
        <w:rPr>
          <w:rFonts w:ascii="Arial" w:eastAsia="Times New Roman" w:hAnsi="Arial" w:cs="Arial"/>
          <w:b/>
          <w:color w:val="000000"/>
          <w:sz w:val="20"/>
          <w:szCs w:val="20"/>
          <w:lang w:eastAsia="de-DE"/>
        </w:rPr>
      </w:pPr>
      <w:r>
        <w:rPr>
          <w:rFonts w:ascii="Arial" w:eastAsia="Times New Roman" w:hAnsi="Arial" w:cs="Arial"/>
          <w:b/>
          <w:color w:val="000000"/>
          <w:sz w:val="20"/>
          <w:szCs w:val="20"/>
          <w:lang w:eastAsia="de-DE"/>
        </w:rPr>
        <w:lastRenderedPageBreak/>
        <w:t>Vertragsgegenstand</w:t>
      </w:r>
    </w:p>
    <w:p>
      <w:pPr>
        <w:pStyle w:val="Listenabsatz"/>
        <w:numPr>
          <w:ilvl w:val="0"/>
          <w:numId w:val="2"/>
        </w:numPr>
        <w:suppressAutoHyphens/>
        <w:autoSpaceDN w:val="0"/>
        <w:spacing w:after="240" w:line="360" w:lineRule="auto"/>
        <w:ind w:left="0" w:firstLine="0"/>
        <w:contextualSpacing w:val="0"/>
        <w:jc w:val="both"/>
        <w:textAlignment w:val="baseline"/>
        <w:rPr>
          <w:rFonts w:ascii="Arial" w:eastAsia="Times New Roman" w:hAnsi="Arial" w:cs="Arial"/>
          <w:i/>
          <w:color w:val="000000"/>
          <w:sz w:val="20"/>
          <w:szCs w:val="20"/>
          <w:lang w:eastAsia="de-DE"/>
        </w:rPr>
      </w:pPr>
      <w:r>
        <w:rPr>
          <w:rFonts w:ascii="Arial" w:eastAsia="Times New Roman" w:hAnsi="Arial" w:cs="Arial"/>
          <w:color w:val="000000"/>
          <w:sz w:val="20"/>
          <w:szCs w:val="20"/>
          <w:lang w:eastAsia="de-DE"/>
        </w:rPr>
        <w:t xml:space="preserve">Informationen im Sinne dieser Vereinbarung umfassen insbesondere </w:t>
      </w:r>
      <w:r>
        <w:rPr>
          <w:rFonts w:ascii="Arial" w:eastAsia="Times New Roman" w:hAnsi="Arial" w:cs="Arial"/>
          <w:i/>
          <w:color w:val="000000"/>
          <w:sz w:val="20"/>
          <w:szCs w:val="20"/>
          <w:lang w:eastAsia="de-DE"/>
        </w:rPr>
        <w:t xml:space="preserve">technische und wirtschaftliche Informationen sowie Absichten, Erfahrungen, Erkenntnisse, Konstruktionen und Unterlagen, Daten aller Art, Schriftstücke, Skizzen, Entwürfe, Formeln, Muster, Modelle, Zeichnungen, Ideen, Know-how, nicht veröffentlichte Schutzrechte </w:t>
      </w:r>
      <w:r>
        <w:rPr>
          <w:rFonts w:ascii="Arial" w:eastAsia="Times New Roman" w:hAnsi="Arial" w:cs="Arial"/>
          <w:color w:val="000000"/>
          <w:sz w:val="20"/>
          <w:szCs w:val="20"/>
          <w:lang w:eastAsia="de-DE"/>
        </w:rPr>
        <w:t>und dergleichen</w:t>
      </w:r>
      <w:r>
        <w:rPr>
          <w:rFonts w:ascii="Arial" w:eastAsia="Times New Roman" w:hAnsi="Arial" w:cs="Arial"/>
          <w:i/>
          <w:color w:val="000000"/>
          <w:sz w:val="20"/>
          <w:szCs w:val="20"/>
          <w:lang w:eastAsia="de-DE"/>
        </w:rPr>
        <w:t>.</w:t>
      </w:r>
    </w:p>
    <w:p>
      <w:pPr>
        <w:pStyle w:val="Listenabsatz"/>
        <w:numPr>
          <w:ilvl w:val="0"/>
          <w:numId w:val="2"/>
        </w:numPr>
        <w:suppressAutoHyphens/>
        <w:autoSpaceDN w:val="0"/>
        <w:spacing w:after="240" w:line="360" w:lineRule="auto"/>
        <w:ind w:left="0" w:hanging="11"/>
        <w:contextualSpacing w:val="0"/>
        <w:jc w:val="both"/>
        <w:textAlignment w:val="baseline"/>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Jede Vertragspartei behandelt die von Seiten der anderen erhaltenen technischen und nichttechnischen Kenntnisse und Informationen, die als vertraulich bezeichnet oder </w:t>
      </w:r>
      <w:r>
        <w:rPr>
          <w:rFonts w:ascii="Arial" w:hAnsi="Arial" w:cs="Arial"/>
          <w:sz w:val="20"/>
          <w:szCs w:val="20"/>
        </w:rPr>
        <w:t xml:space="preserve">als </w:t>
      </w:r>
      <w:r>
        <w:rPr>
          <w:rFonts w:ascii="Arial" w:eastAsia="Times New Roman" w:hAnsi="Arial" w:cs="Arial"/>
          <w:color w:val="000000"/>
          <w:sz w:val="20"/>
          <w:szCs w:val="20"/>
          <w:lang w:eastAsia="de-DE"/>
        </w:rPr>
        <w:t xml:space="preserve">vertraulich </w:t>
      </w:r>
      <w:r>
        <w:rPr>
          <w:rFonts w:ascii="Arial" w:hAnsi="Arial" w:cs="Arial"/>
          <w:sz w:val="20"/>
          <w:szCs w:val="20"/>
        </w:rPr>
        <w:t xml:space="preserve">erkennbar sind, insbesondere deren Vertraulichkeit sich aus Rechtsvorschriften oder aus der Natur des Gegenstandes ergibt, </w:t>
      </w:r>
      <w:r>
        <w:rPr>
          <w:rFonts w:ascii="Arial" w:eastAsia="Times New Roman" w:hAnsi="Arial" w:cs="Arial"/>
          <w:color w:val="000000"/>
          <w:sz w:val="20"/>
          <w:szCs w:val="20"/>
          <w:lang w:eastAsia="de-DE"/>
        </w:rPr>
        <w:t>vertraulich. Vertrauliche Informationen dürfen jedoch Dritten insoweit zugänglich gemacht werden, wie dies im Rahmen des durch die Prüfungsordnung vorgebebenen Prüfungsverfahrens notwendig ist. Soweit möglich, sind diese Daten zu anonymisieren.</w:t>
      </w:r>
    </w:p>
    <w:p>
      <w:pPr>
        <w:pStyle w:val="Listenabsatz"/>
        <w:numPr>
          <w:ilvl w:val="0"/>
          <w:numId w:val="2"/>
        </w:numPr>
        <w:suppressAutoHyphens/>
        <w:autoSpaceDN w:val="0"/>
        <w:spacing w:after="240" w:line="360" w:lineRule="auto"/>
        <w:ind w:left="0" w:hanging="11"/>
        <w:contextualSpacing w:val="0"/>
        <w:jc w:val="both"/>
        <w:textAlignment w:val="baseline"/>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FH SWF, Betreuer/in und Zweitprüfer/in werden während der Laufzeit dieser Geheimhaltungsvereinbarung alle Informationen,</w:t>
      </w:r>
    </w:p>
    <w:p>
      <w:pPr>
        <w:pStyle w:val="Listenabsatz"/>
        <w:numPr>
          <w:ilvl w:val="0"/>
          <w:numId w:val="1"/>
        </w:numPr>
        <w:suppressAutoHyphens/>
        <w:autoSpaceDN w:val="0"/>
        <w:spacing w:line="360" w:lineRule="auto"/>
        <w:ind w:left="714" w:hanging="357"/>
        <w:contextualSpacing w:val="0"/>
        <w:jc w:val="both"/>
        <w:textAlignment w:val="baseline"/>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die ihnen im Zusammenhang mit der Betreuung der Arbeit bzw. im Rahmen des Prüfungsverfahrens von dem Unternehmen oder von der/dem Studierenden zugänglich gemacht werden oder </w:t>
      </w:r>
    </w:p>
    <w:p>
      <w:pPr>
        <w:pStyle w:val="Listenabsatz"/>
        <w:numPr>
          <w:ilvl w:val="0"/>
          <w:numId w:val="1"/>
        </w:numPr>
        <w:suppressAutoHyphens/>
        <w:autoSpaceDN w:val="0"/>
        <w:spacing w:after="240" w:line="360" w:lineRule="auto"/>
        <w:ind w:left="714" w:hanging="357"/>
        <w:contextualSpacing w:val="0"/>
        <w:jc w:val="both"/>
        <w:textAlignment w:val="baseline"/>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die sie von der/dem Studierenden oder von dem Unternehmen im Zusammenhang mit der Betreuung der Arbeit oder im Rahmen des Prüfungsverfahrens erhalten,</w:t>
      </w:r>
    </w:p>
    <w:p>
      <w:pPr>
        <w:suppressAutoHyphens/>
        <w:autoSpaceDN w:val="0"/>
        <w:spacing w:after="240" w:line="360" w:lineRule="auto"/>
        <w:jc w:val="both"/>
        <w:textAlignment w:val="baseline"/>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vertraulich behandeln, Dritten außerhalb des Prüfungsverfahrens nicht zugänglich machen, vor dem Zugriff Dritter außerhalb des Prüfungsverfahrens schützen, nur für die Betreuung der Arbeit und das Prüfungsverfahren verwenden und nur an Beschäftigte weitergeben, die zur Einhaltung der Vertraulichkeit verpflichtet sind und im Rahmen des Prüfungsverfahrens zwingend Zugang zu den Informationen benötigen, solange zwischen den Vertragsparteien nichts anderes schriftlich vereinbart worden ist.</w:t>
      </w:r>
    </w:p>
    <w:p>
      <w:pPr>
        <w:pStyle w:val="Listenabsatz"/>
        <w:numPr>
          <w:ilvl w:val="0"/>
          <w:numId w:val="2"/>
        </w:numPr>
        <w:spacing w:after="240" w:line="360" w:lineRule="auto"/>
        <w:ind w:left="0" w:firstLine="0"/>
        <w:contextualSpacing w:val="0"/>
        <w:jc w:val="both"/>
        <w:rPr>
          <w:rFonts w:ascii="Arial" w:hAnsi="Arial" w:cs="Arial"/>
          <w:sz w:val="20"/>
          <w:szCs w:val="20"/>
        </w:rPr>
      </w:pPr>
      <w:r>
        <w:rPr>
          <w:rFonts w:ascii="Arial" w:hAnsi="Arial" w:cs="Arial"/>
          <w:sz w:val="20"/>
          <w:szCs w:val="20"/>
        </w:rPr>
        <w:t>Das Beobachten, Untersuchen, Rückbauen, Testen, Dekompilieren oder Disassemblieren von zur Verfügung gestellten Produkten, Mustern und/oder anderen Gegenständen – einschließlich Software – (sogenanntes Reverse Engineering) ist grundsätzlich nicht gestattet, es sei denn, es besteht eine schriftliche Zustimmung hierzu. Bei einer entsprechenden Zustimmung dürfen die durch das Reverse Engineering gewonnenen Erkenntnisse nur für das konkreten Prüfungsverfahren genutzt werden und unterfallen als vertrauliche Informationen dieser Geheimhaltungsvereinbarung. Die empfangende Vertragspartei erkennt an, dass durch Reverse Engineering keine eigenen vertraulichen Informationen erlangt werden, sondern dass ausschließlich die überlassende Vertragspartei als rechtmäßiger Inhaber solcher vertraulichen Informationen gilt. Für Open-Source-Software gilt die jeweilige Lizenz.</w:t>
      </w:r>
    </w:p>
    <w:p>
      <w:pPr>
        <w:pStyle w:val="Listenabsatz"/>
        <w:numPr>
          <w:ilvl w:val="0"/>
          <w:numId w:val="2"/>
        </w:numPr>
        <w:spacing w:after="240" w:line="360" w:lineRule="auto"/>
        <w:ind w:left="0" w:firstLine="0"/>
        <w:contextualSpacing w:val="0"/>
        <w:jc w:val="both"/>
        <w:rPr>
          <w:rFonts w:ascii="Arial" w:hAnsi="Arial" w:cs="Arial"/>
          <w:sz w:val="20"/>
          <w:szCs w:val="20"/>
        </w:rPr>
      </w:pPr>
      <w:r>
        <w:rPr>
          <w:rFonts w:ascii="Arial" w:hAnsi="Arial" w:cs="Arial"/>
          <w:sz w:val="20"/>
          <w:szCs w:val="20"/>
        </w:rPr>
        <w:t>Mit der Übergabe von Informationen oder vertraulichen Informationen ist die Einräumung von Eigentums- oder Besitzrechten und auch eines Vorbenutzungsrechts nach § 12 PatG nicht verbunden.</w:t>
      </w:r>
    </w:p>
    <w:p>
      <w:pPr>
        <w:pStyle w:val="Listenabsatz"/>
        <w:numPr>
          <w:ilvl w:val="0"/>
          <w:numId w:val="2"/>
        </w:numPr>
        <w:suppressAutoHyphens/>
        <w:autoSpaceDN w:val="0"/>
        <w:spacing w:after="480" w:line="360" w:lineRule="auto"/>
        <w:ind w:left="0" w:hanging="11"/>
        <w:contextualSpacing w:val="0"/>
        <w:jc w:val="both"/>
        <w:textAlignment w:val="baseline"/>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lastRenderedPageBreak/>
        <w:t>Die FH SWF, Betreuer/in und Zweitprüfer/in verpflichten sich, den Beschäftigten, denen sie diese Informationen zur Kenntnis geben, die gleichen Verpflichtungen, wie sie vorstehend FH SWF, Betreuer/in und Zweitprüfer/in eingegangen sind, aufzuerlegen, sofern diese Beschäftigten nicht bereits durch gesetzliche oder vertragliche Vorschriften in vergleichbarem Umfang zur Geheimhaltung verpflichtet sind.</w:t>
      </w:r>
    </w:p>
    <w:p>
      <w:pPr>
        <w:pStyle w:val="Listenabsatz"/>
        <w:numPr>
          <w:ilvl w:val="0"/>
          <w:numId w:val="8"/>
        </w:numPr>
        <w:suppressAutoHyphens/>
        <w:autoSpaceDE w:val="0"/>
        <w:autoSpaceDN w:val="0"/>
        <w:spacing w:after="240"/>
        <w:jc w:val="center"/>
        <w:textAlignment w:val="baseline"/>
        <w:rPr>
          <w:rFonts w:ascii="Arial" w:eastAsia="Times New Roman" w:hAnsi="Arial" w:cs="Arial"/>
          <w:b/>
          <w:color w:val="000000"/>
          <w:sz w:val="20"/>
          <w:szCs w:val="20"/>
          <w:lang w:eastAsia="de-DE"/>
        </w:rPr>
      </w:pPr>
      <w:r>
        <w:rPr>
          <w:rFonts w:ascii="Arial" w:eastAsia="Times New Roman" w:hAnsi="Arial" w:cs="Arial"/>
          <w:b/>
          <w:color w:val="000000"/>
          <w:sz w:val="20"/>
          <w:szCs w:val="20"/>
          <w:lang w:eastAsia="de-DE"/>
        </w:rPr>
        <w:t>Ausnahmen von der Vertraulichkeitsverpflichtung</w:t>
      </w:r>
    </w:p>
    <w:p>
      <w:pPr>
        <w:suppressAutoHyphens/>
        <w:autoSpaceDN w:val="0"/>
        <w:spacing w:after="240" w:line="360" w:lineRule="auto"/>
        <w:jc w:val="both"/>
        <w:textAlignment w:val="baseline"/>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Diese Vertraulichkeitsverpflichtung gilt hinsichtlich solcher Informationen nicht,</w:t>
      </w:r>
    </w:p>
    <w:p>
      <w:pPr>
        <w:pStyle w:val="Listenabsatz"/>
        <w:numPr>
          <w:ilvl w:val="0"/>
          <w:numId w:val="12"/>
        </w:numPr>
        <w:suppressAutoHyphens/>
        <w:autoSpaceDN w:val="0"/>
        <w:spacing w:after="240" w:line="360" w:lineRule="auto"/>
        <w:ind w:left="284" w:hanging="284"/>
        <w:contextualSpacing w:val="0"/>
        <w:jc w:val="both"/>
        <w:textAlignment w:val="baseline"/>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die nachweislich bereits vor Inkrafttreten dieser Vereinbarung bekannt waren,</w:t>
      </w:r>
    </w:p>
    <w:p>
      <w:pPr>
        <w:pStyle w:val="Listenabsatz"/>
        <w:numPr>
          <w:ilvl w:val="0"/>
          <w:numId w:val="12"/>
        </w:numPr>
        <w:suppressAutoHyphens/>
        <w:autoSpaceDN w:val="0"/>
        <w:spacing w:after="240" w:line="360" w:lineRule="auto"/>
        <w:ind w:left="284" w:hanging="284"/>
        <w:contextualSpacing w:val="0"/>
        <w:jc w:val="both"/>
        <w:textAlignment w:val="baseline"/>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die nachweislich rechtmäßig von Dritten ohne Auferlegung einer Vertraulichkeitsverpflichtung erhalten,</w:t>
      </w:r>
    </w:p>
    <w:p>
      <w:pPr>
        <w:pStyle w:val="Listenabsatz"/>
        <w:numPr>
          <w:ilvl w:val="0"/>
          <w:numId w:val="12"/>
        </w:numPr>
        <w:suppressAutoHyphens/>
        <w:autoSpaceDN w:val="0"/>
        <w:spacing w:after="240" w:line="360" w:lineRule="auto"/>
        <w:ind w:left="284" w:hanging="284"/>
        <w:contextualSpacing w:val="0"/>
        <w:jc w:val="both"/>
        <w:textAlignment w:val="baseline"/>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die allgemein bekannt sind oder ohne Verstoß gegen die in diesem Vertrag enthaltenen Verpflichtungen allgemein bekannt werden,</w:t>
      </w:r>
    </w:p>
    <w:p>
      <w:pPr>
        <w:pStyle w:val="Listenabsatz"/>
        <w:numPr>
          <w:ilvl w:val="0"/>
          <w:numId w:val="12"/>
        </w:numPr>
        <w:suppressAutoHyphens/>
        <w:autoSpaceDE w:val="0"/>
        <w:autoSpaceDN w:val="0"/>
        <w:spacing w:after="480" w:line="360" w:lineRule="auto"/>
        <w:ind w:left="284" w:hanging="284"/>
        <w:contextualSpacing w:val="0"/>
        <w:jc w:val="both"/>
        <w:textAlignment w:val="baseline"/>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die nachweislich im Rahmen eigener unabhängiger Entwicklungen erarbeitet wurden</w:t>
      </w:r>
      <w:bookmarkStart w:id="1" w:name="_GoBack"/>
      <w:bookmarkEnd w:id="1"/>
      <w:r>
        <w:rPr>
          <w:rFonts w:ascii="Arial" w:eastAsia="Times New Roman" w:hAnsi="Arial" w:cs="Arial"/>
          <w:color w:val="000000"/>
          <w:sz w:val="20"/>
          <w:szCs w:val="20"/>
          <w:lang w:eastAsia="de-DE"/>
        </w:rPr>
        <w:t>.</w:t>
      </w:r>
    </w:p>
    <w:p>
      <w:pPr>
        <w:pStyle w:val="Listenabsatz"/>
        <w:numPr>
          <w:ilvl w:val="0"/>
          <w:numId w:val="8"/>
        </w:numPr>
        <w:suppressAutoHyphens/>
        <w:autoSpaceDE w:val="0"/>
        <w:autoSpaceDN w:val="0"/>
        <w:spacing w:after="240"/>
        <w:ind w:left="714" w:hanging="357"/>
        <w:contextualSpacing w:val="0"/>
        <w:jc w:val="center"/>
        <w:textAlignment w:val="baseline"/>
        <w:rPr>
          <w:rFonts w:ascii="Arial" w:eastAsia="Times New Roman" w:hAnsi="Arial" w:cs="Arial"/>
          <w:b/>
          <w:color w:val="000000"/>
          <w:sz w:val="20"/>
          <w:szCs w:val="20"/>
          <w:lang w:eastAsia="de-DE"/>
        </w:rPr>
      </w:pPr>
      <w:r>
        <w:rPr>
          <w:rFonts w:ascii="Arial" w:eastAsia="Times New Roman" w:hAnsi="Arial" w:cs="Arial"/>
          <w:b/>
          <w:color w:val="000000"/>
          <w:sz w:val="20"/>
          <w:szCs w:val="20"/>
          <w:lang w:eastAsia="de-DE"/>
        </w:rPr>
        <w:t>Prüfung durch Plagiatssoftware</w:t>
      </w:r>
    </w:p>
    <w:p>
      <w:pPr>
        <w:suppressAutoHyphens/>
        <w:autoSpaceDE w:val="0"/>
        <w:autoSpaceDN w:val="0"/>
        <w:spacing w:after="480" w:line="360" w:lineRule="auto"/>
        <w:jc w:val="both"/>
        <w:textAlignment w:val="baseline"/>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Hinsichtlich aller Bestimmungen der Vertraulichkeitsverpflichtung gilt, dass das Einstellen von einzelnen Textpassagen der Arbeit in digitaler Form zur Prüfung durch die Plagiatssoftware „Ouriginal“ des Unternehmens </w:t>
      </w:r>
      <w:r>
        <w:rPr>
          <w:rFonts w:ascii="Arial" w:hAnsi="Arial" w:cs="Arial"/>
          <w:sz w:val="20"/>
          <w:szCs w:val="20"/>
        </w:rPr>
        <w:t>Prio Infocenter AB, Gustavslundsvägen 135,</w:t>
      </w:r>
      <w:r>
        <w:rPr>
          <w:rStyle w:val="companydatapoint"/>
          <w:rFonts w:ascii="Arial" w:hAnsi="Arial" w:cs="Arial"/>
          <w:sz w:val="20"/>
          <w:szCs w:val="20"/>
        </w:rPr>
        <w:t xml:space="preserve"> 167 15 Bromma, Stockholm Schweden</w:t>
      </w:r>
      <w:r>
        <w:rPr>
          <w:rFonts w:ascii="Arial" w:hAnsi="Arial" w:cs="Arial"/>
          <w:sz w:val="20"/>
          <w:szCs w:val="20"/>
        </w:rPr>
        <w:t xml:space="preserve"> (Ouriginal)</w:t>
      </w:r>
      <w:r>
        <w:rPr>
          <w:rFonts w:ascii="Arial" w:eastAsia="Times New Roman" w:hAnsi="Arial" w:cs="Arial"/>
          <w:color w:val="000000"/>
          <w:sz w:val="20"/>
          <w:szCs w:val="20"/>
          <w:lang w:eastAsia="de-DE"/>
        </w:rPr>
        <w:t xml:space="preserve"> zur Durchführung des Prüfungsverfahrens bei begründetem Verdacht erlaubt ist.</w:t>
      </w:r>
    </w:p>
    <w:p>
      <w:pPr>
        <w:suppressAutoHyphens/>
        <w:autoSpaceDE w:val="0"/>
        <w:autoSpaceDN w:val="0"/>
        <w:spacing w:after="240"/>
        <w:jc w:val="center"/>
        <w:textAlignment w:val="baseline"/>
        <w:rPr>
          <w:rFonts w:ascii="Arial" w:eastAsia="Times New Roman" w:hAnsi="Arial" w:cs="Arial"/>
          <w:b/>
          <w:color w:val="000000"/>
          <w:sz w:val="20"/>
          <w:szCs w:val="20"/>
          <w:lang w:eastAsia="de-DE"/>
        </w:rPr>
      </w:pPr>
      <w:r>
        <w:rPr>
          <w:rFonts w:ascii="Arial" w:eastAsia="Times New Roman" w:hAnsi="Arial" w:cs="Arial"/>
          <w:b/>
          <w:color w:val="000000"/>
          <w:sz w:val="20"/>
          <w:szCs w:val="20"/>
          <w:lang w:eastAsia="de-DE"/>
        </w:rPr>
        <w:t>4. Laufzeit</w:t>
      </w:r>
    </w:p>
    <w:p>
      <w:pPr>
        <w:suppressAutoHyphens/>
        <w:autoSpaceDE w:val="0"/>
        <w:autoSpaceDN w:val="0"/>
        <w:spacing w:after="480" w:line="360" w:lineRule="auto"/>
        <w:jc w:val="both"/>
        <w:textAlignment w:val="baseline"/>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Diese Vereinbarung tritt mit Unterzeichnung der Erklärung zum </w:t>
      </w:r>
      <w:sdt>
        <w:sdtPr>
          <w:rPr>
            <w:rFonts w:ascii="Arial" w:eastAsia="Times New Roman" w:hAnsi="Arial" w:cs="Arial"/>
            <w:color w:val="000000"/>
            <w:sz w:val="20"/>
            <w:szCs w:val="20"/>
            <w:lang w:eastAsia="de-DE"/>
          </w:rPr>
          <w:alias w:val="Zeitpunkt der Unterzeichnung"/>
          <w:tag w:val="Zeitpunkt der Unterzeichnung"/>
          <w:id w:val="-1058549704"/>
          <w:placeholder>
            <w:docPart w:val="DefaultPlaceholder_-1854013438"/>
          </w:placeholder>
          <w:showingPlcHdr/>
          <w:date>
            <w:dateFormat w:val="dd.MM.yyyy"/>
            <w:lid w:val="de-DE"/>
            <w:storeMappedDataAs w:val="dateTime"/>
            <w:calendar w:val="gregorian"/>
          </w:date>
        </w:sdtPr>
        <w:sdtContent>
          <w:r>
            <w:rPr>
              <w:rStyle w:val="Platzhaltertext"/>
              <w:rFonts w:ascii="Arial" w:hAnsi="Arial" w:cs="Arial"/>
              <w:sz w:val="20"/>
              <w:szCs w:val="20"/>
            </w:rPr>
            <w:t>Klicken oder tippen Sie, um ein Datum einzugeben.</w:t>
          </w:r>
        </w:sdtContent>
      </w:sdt>
      <w:r>
        <w:rPr>
          <w:rFonts w:ascii="Arial" w:eastAsia="Times New Roman" w:hAnsi="Arial" w:cs="Arial"/>
          <w:color w:val="000000"/>
          <w:sz w:val="20"/>
          <w:szCs w:val="20"/>
          <w:lang w:eastAsia="de-DE"/>
        </w:rPr>
        <w:t xml:space="preserve"> in Kraft und hat eine Laufzeit bis zum erfolgreichen Abschluss des im Zusammenhang mit der Arbeit stehenden Prüfungsverfahrens, wobei die Vertraulichkeitsverpflichtungen hinsichtlich der Informationen, die während der Laufzeit zugänglich wurden, bis fünf Jahre nach Ende der Laufzeit fortdauern.</w:t>
      </w:r>
    </w:p>
    <w:p>
      <w:pPr>
        <w:suppressAutoHyphens/>
        <w:autoSpaceDE w:val="0"/>
        <w:autoSpaceDN w:val="0"/>
        <w:spacing w:after="240"/>
        <w:jc w:val="center"/>
        <w:textAlignment w:val="baseline"/>
        <w:rPr>
          <w:rFonts w:ascii="Arial" w:eastAsia="Times New Roman" w:hAnsi="Arial" w:cs="Arial"/>
          <w:b/>
          <w:color w:val="000000"/>
          <w:sz w:val="20"/>
          <w:szCs w:val="20"/>
          <w:lang w:eastAsia="de-DE"/>
        </w:rPr>
      </w:pPr>
      <w:r>
        <w:rPr>
          <w:rFonts w:ascii="Arial" w:eastAsia="Times New Roman" w:hAnsi="Arial" w:cs="Arial"/>
          <w:b/>
          <w:color w:val="000000"/>
          <w:sz w:val="20"/>
          <w:szCs w:val="20"/>
          <w:lang w:eastAsia="de-DE"/>
        </w:rPr>
        <w:t>5. Schlussbestimmungen</w:t>
      </w:r>
    </w:p>
    <w:p>
      <w:pPr>
        <w:pStyle w:val="Listenabsatz"/>
        <w:numPr>
          <w:ilvl w:val="0"/>
          <w:numId w:val="5"/>
        </w:numPr>
        <w:suppressAutoHyphens/>
        <w:autoSpaceDE w:val="0"/>
        <w:autoSpaceDN w:val="0"/>
        <w:spacing w:after="240" w:line="360" w:lineRule="auto"/>
        <w:ind w:left="0" w:hanging="11"/>
        <w:contextualSpacing w:val="0"/>
        <w:jc w:val="both"/>
        <w:textAlignment w:val="baseline"/>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Es gilt ausschließlich das Recht der Bundesrepublik Deutschland unter Ausschluss des Internationalen Privatrechts. Es gilt der gesetzliche Gerichtsstand.</w:t>
      </w:r>
    </w:p>
    <w:p>
      <w:pPr>
        <w:pStyle w:val="Listenabsatz"/>
        <w:numPr>
          <w:ilvl w:val="0"/>
          <w:numId w:val="5"/>
        </w:numPr>
        <w:suppressAutoHyphens/>
        <w:autoSpaceDE w:val="0"/>
        <w:autoSpaceDN w:val="0"/>
        <w:spacing w:after="240" w:line="360" w:lineRule="auto"/>
        <w:ind w:left="0" w:hanging="11"/>
        <w:contextualSpacing w:val="0"/>
        <w:jc w:val="both"/>
        <w:textAlignment w:val="baseline"/>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Änderungen und Ergänzungen dieser Geheimhaltungsvereinbarung bedürfen der Schriftform. Das gilt auch für die Änderung des Schriftformerfordernisses. </w:t>
      </w:r>
      <w:r>
        <w:rPr>
          <w:rFonts w:ascii="Arial" w:hAnsi="Arial"/>
          <w:sz w:val="20"/>
          <w:szCs w:val="20"/>
        </w:rPr>
        <w:t xml:space="preserve">Die Vertragsparteien vereinbaren, dass eine – auch einfache – elektronische Signatur bzw. die Übermittlung einer elektronischen Kopie (Scan) </w:t>
      </w:r>
      <w:r>
        <w:rPr>
          <w:rFonts w:ascii="Arial" w:hAnsi="Arial"/>
          <w:sz w:val="20"/>
          <w:szCs w:val="20"/>
        </w:rPr>
        <w:lastRenderedPageBreak/>
        <w:t>des unterzeichneten Vertrages für die Einhaltung der Schriftform und für die Unterzeichnung dieses Vertrages ausreichend ist.</w:t>
      </w:r>
      <w:r>
        <w:rPr>
          <w:rFonts w:ascii="Arial" w:eastAsia="Times New Roman" w:hAnsi="Arial" w:cs="Arial"/>
          <w:color w:val="000000"/>
          <w:sz w:val="20"/>
          <w:szCs w:val="20"/>
          <w:lang w:eastAsia="de-DE"/>
        </w:rPr>
        <w:t xml:space="preserve"> Mündliche Nebenabreden bestehen nicht.</w:t>
      </w:r>
    </w:p>
    <w:p>
      <w:pPr>
        <w:pStyle w:val="Listenabsatz"/>
        <w:numPr>
          <w:ilvl w:val="0"/>
          <w:numId w:val="5"/>
        </w:numPr>
        <w:suppressAutoHyphens/>
        <w:autoSpaceDE w:val="0"/>
        <w:autoSpaceDN w:val="0"/>
        <w:spacing w:after="720" w:line="360" w:lineRule="auto"/>
        <w:ind w:left="0" w:hanging="11"/>
        <w:contextualSpacing w:val="0"/>
        <w:jc w:val="both"/>
        <w:textAlignment w:val="baseline"/>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Sollte eine Bestimmung dieser Geheimhaltungsvereinbarung unwirksam sein oder werden, so bleibt die Rechtswirksamkeit der übrigen Bestimmungen davon unberührt. Anstelle der unwirksamen werden die Vertragsparteien eine wirksame Bestimmung treffen, die der von den Vertragsparteien ursprünglich gewollten am nächsten kommt. Dies gilt auch im Falle einer Regelungslücke.</w:t>
      </w:r>
    </w:p>
    <w:p>
      <w:pPr>
        <w:tabs>
          <w:tab w:val="left" w:pos="2892"/>
          <w:tab w:val="left" w:pos="5727"/>
          <w:tab w:val="left" w:pos="8618"/>
        </w:tabs>
        <w:suppressAutoHyphens/>
        <w:autoSpaceDN w:val="0"/>
        <w:spacing w:after="480" w:line="240" w:lineRule="auto"/>
        <w:jc w:val="both"/>
        <w:textAlignment w:val="baseline"/>
        <w:rPr>
          <w:rFonts w:ascii="Arial" w:eastAsia="Times New Roman" w:hAnsi="Arial" w:cs="Arial"/>
          <w:sz w:val="20"/>
          <w:szCs w:val="20"/>
          <w:lang w:eastAsia="de-DE"/>
        </w:rPr>
      </w:pPr>
      <w:r>
        <w:rPr>
          <w:rFonts w:ascii="Arial" w:hAnsi="Arial" w:cs="Arial"/>
          <w:b/>
          <w:sz w:val="20"/>
          <w:szCs w:val="20"/>
        </w:rPr>
        <w:t>Fachhochschule Südwestfalen</w:t>
      </w:r>
    </w:p>
    <w:p>
      <w:pPr>
        <w:tabs>
          <w:tab w:val="left" w:pos="2892"/>
          <w:tab w:val="left" w:pos="5727"/>
          <w:tab w:val="left" w:pos="8618"/>
        </w:tabs>
        <w:suppressAutoHyphens/>
        <w:autoSpaceDN w:val="0"/>
        <w:spacing w:after="720" w:line="240" w:lineRule="auto"/>
        <w:jc w:val="both"/>
        <w:textAlignment w:val="baseline"/>
        <w:rPr>
          <w:rFonts w:ascii="Arial" w:eastAsia="Times New Roman" w:hAnsi="Arial" w:cs="Arial"/>
          <w:sz w:val="20"/>
          <w:szCs w:val="20"/>
          <w:lang w:eastAsia="de-DE"/>
        </w:rPr>
      </w:pPr>
      <w:r>
        <w:rPr>
          <w:rFonts w:ascii="Arial" w:eastAsia="Times New Roman" w:hAnsi="Arial" w:cs="Arial"/>
          <w:sz w:val="20"/>
          <w:szCs w:val="20"/>
          <w:lang w:eastAsia="de-DE"/>
        </w:rPr>
        <w:t>Iserlohn, den _____________________</w:t>
      </w:r>
    </w:p>
    <w:p>
      <w:pPr>
        <w:tabs>
          <w:tab w:val="left" w:pos="2892"/>
          <w:tab w:val="left" w:pos="5727"/>
          <w:tab w:val="left" w:pos="8618"/>
        </w:tabs>
        <w:suppressAutoHyphens/>
        <w:autoSpaceDN w:val="0"/>
        <w:spacing w:after="0" w:line="240" w:lineRule="auto"/>
        <w:jc w:val="both"/>
        <w:textAlignment w:val="baseline"/>
        <w:rPr>
          <w:rFonts w:ascii="Arial" w:eastAsia="Times New Roman" w:hAnsi="Arial" w:cs="Arial"/>
          <w:sz w:val="20"/>
          <w:szCs w:val="20"/>
          <w:lang w:eastAsia="de-DE"/>
        </w:rPr>
      </w:pPr>
      <w:r>
        <w:rPr>
          <w:rFonts w:ascii="Arial" w:eastAsia="Times New Roman" w:hAnsi="Arial" w:cs="Arial"/>
          <w:sz w:val="20"/>
          <w:szCs w:val="20"/>
          <w:lang w:eastAsia="de-DE"/>
        </w:rPr>
        <w:t>___________________________________</w:t>
      </w:r>
    </w:p>
    <w:p>
      <w:pPr>
        <w:tabs>
          <w:tab w:val="left" w:pos="2892"/>
          <w:tab w:val="left" w:pos="5727"/>
          <w:tab w:val="left" w:pos="8618"/>
        </w:tabs>
        <w:suppressAutoHyphens/>
        <w:autoSpaceDN w:val="0"/>
        <w:spacing w:after="0" w:line="240" w:lineRule="auto"/>
        <w:jc w:val="both"/>
        <w:textAlignment w:val="baseline"/>
        <w:rPr>
          <w:rFonts w:ascii="Arial" w:eastAsia="Times New Roman" w:hAnsi="Arial" w:cs="Arial"/>
          <w:sz w:val="20"/>
          <w:szCs w:val="20"/>
          <w:lang w:eastAsia="de-DE"/>
        </w:rPr>
      </w:pPr>
      <w:r>
        <w:rPr>
          <w:rFonts w:ascii="Arial" w:eastAsia="Times New Roman" w:hAnsi="Arial" w:cs="Arial"/>
          <w:sz w:val="20"/>
          <w:szCs w:val="20"/>
          <w:lang w:eastAsia="de-DE"/>
        </w:rPr>
        <w:t>Der Kanzler</w:t>
      </w:r>
    </w:p>
    <w:p>
      <w:pPr>
        <w:tabs>
          <w:tab w:val="left" w:pos="2892"/>
          <w:tab w:val="left" w:pos="5727"/>
          <w:tab w:val="left" w:pos="8618"/>
        </w:tabs>
        <w:suppressAutoHyphens/>
        <w:autoSpaceDN w:val="0"/>
        <w:spacing w:after="960" w:line="240" w:lineRule="auto"/>
        <w:jc w:val="both"/>
        <w:textAlignment w:val="baseline"/>
        <w:rPr>
          <w:rFonts w:ascii="Arial" w:eastAsia="Times New Roman" w:hAnsi="Arial" w:cs="Arial"/>
          <w:sz w:val="20"/>
          <w:szCs w:val="20"/>
          <w:lang w:eastAsia="de-DE"/>
        </w:rPr>
      </w:pPr>
      <w:r>
        <w:rPr>
          <w:rFonts w:ascii="Arial" w:eastAsia="Times New Roman" w:hAnsi="Arial" w:cs="Arial"/>
          <w:sz w:val="20"/>
          <w:szCs w:val="20"/>
          <w:lang w:eastAsia="de-DE"/>
        </w:rPr>
        <w:t>Heinz-Joachim Henkemeier</w:t>
      </w:r>
    </w:p>
    <w:p>
      <w:pPr>
        <w:tabs>
          <w:tab w:val="left" w:pos="2410"/>
          <w:tab w:val="left" w:pos="4962"/>
          <w:tab w:val="left" w:pos="7371"/>
        </w:tabs>
        <w:suppressAutoHyphens/>
        <w:autoSpaceDN w:val="0"/>
        <w:spacing w:after="960" w:line="240" w:lineRule="auto"/>
        <w:jc w:val="both"/>
        <w:textAlignment w:val="baseline"/>
        <w:rPr>
          <w:rFonts w:ascii="Arial" w:eastAsia="Times New Roman" w:hAnsi="Arial" w:cs="Arial"/>
          <w:sz w:val="20"/>
          <w:szCs w:val="20"/>
          <w:lang w:eastAsia="de-DE"/>
        </w:rPr>
      </w:pPr>
      <w:r>
        <w:rPr>
          <w:rFonts w:ascii="Arial" w:eastAsia="Times New Roman" w:hAnsi="Arial" w:cs="Arial"/>
          <w:sz w:val="20"/>
          <w:szCs w:val="20"/>
          <w:lang w:eastAsia="de-DE"/>
        </w:rPr>
        <w:t>_________________, den _______________</w:t>
      </w:r>
      <w:r>
        <w:rPr>
          <w:rFonts w:ascii="Arial" w:eastAsia="Times New Roman" w:hAnsi="Arial" w:cs="Arial"/>
          <w:sz w:val="20"/>
          <w:szCs w:val="20"/>
          <w:lang w:eastAsia="de-DE"/>
        </w:rPr>
        <w:tab/>
        <w:t>_________________, den _______________</w:t>
      </w:r>
    </w:p>
    <w:p>
      <w:pPr>
        <w:tabs>
          <w:tab w:val="left" w:pos="4962"/>
        </w:tabs>
        <w:suppressAutoHyphens/>
        <w:autoSpaceDN w:val="0"/>
        <w:spacing w:after="0" w:line="240" w:lineRule="auto"/>
        <w:jc w:val="both"/>
        <w:textAlignment w:val="baseline"/>
        <w:rPr>
          <w:rFonts w:ascii="Arial" w:eastAsia="Times New Roman" w:hAnsi="Arial" w:cs="Arial"/>
          <w:sz w:val="20"/>
          <w:szCs w:val="20"/>
          <w:lang w:eastAsia="de-DE"/>
        </w:rPr>
      </w:pPr>
      <w:r>
        <w:rPr>
          <w:rFonts w:ascii="Arial" w:eastAsia="Times New Roman" w:hAnsi="Arial" w:cs="Arial"/>
          <w:sz w:val="20"/>
          <w:szCs w:val="20"/>
          <w:lang w:eastAsia="de-DE"/>
        </w:rPr>
        <w:t>___________________________________</w:t>
      </w:r>
      <w:r>
        <w:rPr>
          <w:rFonts w:ascii="Arial" w:eastAsia="Times New Roman" w:hAnsi="Arial" w:cs="Arial"/>
          <w:sz w:val="20"/>
          <w:szCs w:val="20"/>
          <w:lang w:eastAsia="de-DE"/>
        </w:rPr>
        <w:tab/>
        <w:t>___________________________________</w:t>
      </w:r>
    </w:p>
    <w:p>
      <w:pPr>
        <w:tabs>
          <w:tab w:val="left" w:pos="4962"/>
        </w:tabs>
        <w:suppressAutoHyphens/>
        <w:autoSpaceDN w:val="0"/>
        <w:spacing w:after="0" w:line="240" w:lineRule="auto"/>
        <w:jc w:val="both"/>
        <w:textAlignment w:val="baseline"/>
        <w:rPr>
          <w:rFonts w:ascii="Arial" w:eastAsia="Times New Roman" w:hAnsi="Arial" w:cs="Arial"/>
          <w:sz w:val="20"/>
          <w:szCs w:val="20"/>
          <w:lang w:eastAsia="de-DE"/>
        </w:rPr>
      </w:pPr>
      <w:r>
        <w:rPr>
          <w:rFonts w:ascii="Arial" w:eastAsia="Times New Roman" w:hAnsi="Arial" w:cs="Arial"/>
          <w:sz w:val="20"/>
          <w:szCs w:val="20"/>
          <w:lang w:eastAsia="de-DE"/>
        </w:rPr>
        <w:t>Betreuer/in</w:t>
      </w:r>
      <w:r>
        <w:rPr>
          <w:rFonts w:ascii="Arial" w:eastAsia="Times New Roman" w:hAnsi="Arial" w:cs="Arial"/>
          <w:sz w:val="20"/>
          <w:szCs w:val="20"/>
          <w:lang w:eastAsia="de-DE"/>
        </w:rPr>
        <w:tab/>
        <w:t>Zweitprüfer/in</w:t>
      </w:r>
    </w:p>
    <w:p>
      <w:pPr>
        <w:suppressAutoHyphens/>
        <w:autoSpaceDN w:val="0"/>
        <w:spacing w:after="960" w:line="240" w:lineRule="auto"/>
        <w:ind w:left="4961" w:hanging="4961"/>
        <w:jc w:val="both"/>
        <w:textAlignment w:val="baseline"/>
        <w:rPr>
          <w:rFonts w:ascii="Arial" w:eastAsia="Times New Roman" w:hAnsi="Arial" w:cs="Arial"/>
          <w:sz w:val="20"/>
          <w:szCs w:val="20"/>
          <w:lang w:eastAsia="de-DE"/>
        </w:rPr>
      </w:pPr>
      <w:sdt>
        <w:sdtPr>
          <w:rPr>
            <w:rStyle w:val="AMG-FETT"/>
            <w:rFonts w:ascii="Arial" w:hAnsi="Arial" w:cs="Arial"/>
            <w:b w:val="0"/>
            <w:sz w:val="20"/>
            <w:szCs w:val="20"/>
          </w:rPr>
          <w:alias w:val="Betreuer/in"/>
          <w:tag w:val="Betreuer/in"/>
          <w:id w:val="-109047519"/>
          <w:placeholder>
            <w:docPart w:val="FF4821D8936B41248199AF1CDA1C815B"/>
          </w:placeholder>
          <w:showingPlcHdr/>
        </w:sdtPr>
        <w:sdtContent>
          <w:r>
            <w:rPr>
              <w:rStyle w:val="Platzhaltertext"/>
              <w:rFonts w:ascii="Arial" w:hAnsi="Arial" w:cs="Arial"/>
              <w:sz w:val="20"/>
              <w:szCs w:val="20"/>
            </w:rPr>
            <w:t>Klicken oder tippen Sie hier, um Text einzugeben.</w:t>
          </w:r>
        </w:sdtContent>
      </w:sdt>
      <w:r>
        <w:rPr>
          <w:rStyle w:val="AMG-FETT"/>
          <w:rFonts w:ascii="Arial" w:hAnsi="Arial" w:cs="Arial"/>
          <w:b w:val="0"/>
          <w:sz w:val="20"/>
          <w:szCs w:val="20"/>
        </w:rPr>
        <w:tab/>
      </w:r>
      <w:sdt>
        <w:sdtPr>
          <w:rPr>
            <w:rStyle w:val="AMG-FETT"/>
            <w:rFonts w:ascii="Arial" w:hAnsi="Arial" w:cs="Arial"/>
            <w:b w:val="0"/>
            <w:sz w:val="20"/>
            <w:szCs w:val="20"/>
          </w:rPr>
          <w:alias w:val="Zweitprüfer/in"/>
          <w:tag w:val="Zweitprüfer/in"/>
          <w:id w:val="854394124"/>
          <w:placeholder>
            <w:docPart w:val="FF4821D8936B41248199AF1CDA1C815B"/>
          </w:placeholder>
          <w:showingPlcHdr/>
        </w:sdtPr>
        <w:sdtContent>
          <w:r>
            <w:rPr>
              <w:rStyle w:val="Platzhaltertext"/>
              <w:rFonts w:ascii="Arial" w:hAnsi="Arial" w:cs="Arial"/>
              <w:sz w:val="20"/>
              <w:szCs w:val="20"/>
            </w:rPr>
            <w:t>Klicken oder tippen Sie hier, um Text einzugeben.</w:t>
          </w:r>
        </w:sdtContent>
      </w:sdt>
    </w:p>
    <w:sdt>
      <w:sdtPr>
        <w:rPr>
          <w:rStyle w:val="Formatvorlage1"/>
        </w:rPr>
        <w:alias w:val="Unternehmen"/>
        <w:tag w:val="Unternehmen"/>
        <w:id w:val="1481731109"/>
        <w:placeholder>
          <w:docPart w:val="DefaultPlaceholder_-1854013440"/>
        </w:placeholder>
        <w:showingPlcHdr/>
      </w:sdtPr>
      <w:sdtEndPr>
        <w:rPr>
          <w:rStyle w:val="Absatz-Standardschriftart"/>
          <w:rFonts w:asciiTheme="minorHAnsi" w:eastAsia="Times New Roman" w:hAnsiTheme="minorHAnsi" w:cs="Arial"/>
          <w:b w:val="0"/>
          <w:color w:val="auto"/>
          <w:sz w:val="22"/>
          <w:szCs w:val="20"/>
          <w:lang w:eastAsia="de-DE"/>
        </w:rPr>
      </w:sdtEndPr>
      <w:sdtContent>
        <w:p>
          <w:pPr>
            <w:tabs>
              <w:tab w:val="left" w:pos="4962"/>
            </w:tabs>
            <w:suppressAutoHyphens/>
            <w:autoSpaceDN w:val="0"/>
            <w:spacing w:after="480" w:line="240" w:lineRule="auto"/>
            <w:jc w:val="both"/>
            <w:textAlignment w:val="baseline"/>
            <w:rPr>
              <w:rFonts w:ascii="Arial" w:eastAsia="Times New Roman" w:hAnsi="Arial" w:cs="Arial"/>
              <w:sz w:val="20"/>
              <w:szCs w:val="20"/>
              <w:lang w:eastAsia="de-DE"/>
            </w:rPr>
          </w:pPr>
          <w:r>
            <w:rPr>
              <w:rStyle w:val="Platzhaltertext"/>
              <w:rFonts w:ascii="Arial" w:hAnsi="Arial" w:cs="Arial"/>
              <w:b/>
              <w:sz w:val="20"/>
              <w:szCs w:val="20"/>
            </w:rPr>
            <w:t>Klicken oder tippen Sie hier, um Text einzugeben.</w:t>
          </w:r>
        </w:p>
      </w:sdtContent>
    </w:sdt>
    <w:p>
      <w:pPr>
        <w:tabs>
          <w:tab w:val="left" w:pos="2410"/>
        </w:tabs>
        <w:suppressAutoHyphens/>
        <w:autoSpaceDN w:val="0"/>
        <w:spacing w:after="960" w:line="240" w:lineRule="auto"/>
        <w:jc w:val="both"/>
        <w:textAlignment w:val="baseline"/>
        <w:rPr>
          <w:rFonts w:ascii="Arial" w:eastAsia="Times New Roman" w:hAnsi="Arial" w:cs="Arial"/>
          <w:sz w:val="20"/>
          <w:szCs w:val="20"/>
          <w:lang w:eastAsia="de-DE"/>
        </w:rPr>
      </w:pPr>
      <w:r>
        <w:rPr>
          <w:rFonts w:ascii="Arial" w:eastAsia="Times New Roman" w:hAnsi="Arial" w:cs="Arial"/>
          <w:sz w:val="20"/>
          <w:szCs w:val="20"/>
          <w:lang w:eastAsia="de-DE"/>
        </w:rPr>
        <w:t>_________________, den _______________</w:t>
      </w:r>
    </w:p>
    <w:p>
      <w:pPr>
        <w:tabs>
          <w:tab w:val="left" w:pos="4395"/>
        </w:tabs>
        <w:suppressAutoHyphens/>
        <w:autoSpaceDN w:val="0"/>
        <w:spacing w:after="0" w:line="240" w:lineRule="auto"/>
        <w:jc w:val="both"/>
        <w:textAlignment w:val="baseline"/>
        <w:rPr>
          <w:rFonts w:ascii="Arial" w:eastAsia="Times New Roman" w:hAnsi="Arial" w:cs="Arial"/>
          <w:sz w:val="20"/>
          <w:szCs w:val="20"/>
          <w:lang w:eastAsia="de-DE"/>
        </w:rPr>
      </w:pPr>
      <w:r>
        <w:rPr>
          <w:rFonts w:ascii="Arial" w:eastAsia="Times New Roman" w:hAnsi="Arial" w:cs="Arial"/>
          <w:sz w:val="20"/>
          <w:szCs w:val="20"/>
          <w:lang w:eastAsia="de-DE"/>
        </w:rPr>
        <w:t>___________________________________</w:t>
      </w:r>
    </w:p>
    <w:sdt>
      <w:sdtPr>
        <w:rPr>
          <w:rFonts w:ascii="Arial" w:eastAsia="Times New Roman" w:hAnsi="Arial" w:cs="Arial"/>
          <w:sz w:val="20"/>
          <w:szCs w:val="20"/>
          <w:lang w:eastAsia="de-DE"/>
        </w:rPr>
        <w:alias w:val="Funktion"/>
        <w:tag w:val="Funktion"/>
        <w:id w:val="-1477380267"/>
        <w:placeholder>
          <w:docPart w:val="DefaultPlaceholder_-1854013440"/>
        </w:placeholder>
        <w:showingPlcHdr/>
      </w:sdtPr>
      <w:sdtContent>
        <w:p>
          <w:pPr>
            <w:tabs>
              <w:tab w:val="left" w:pos="4962"/>
            </w:tabs>
            <w:suppressAutoHyphens/>
            <w:autoSpaceDN w:val="0"/>
            <w:spacing w:after="0" w:line="240" w:lineRule="auto"/>
            <w:jc w:val="both"/>
            <w:textAlignment w:val="baseline"/>
            <w:rPr>
              <w:rFonts w:ascii="Arial" w:eastAsia="Times New Roman" w:hAnsi="Arial" w:cs="Arial"/>
              <w:sz w:val="20"/>
              <w:szCs w:val="20"/>
              <w:lang w:eastAsia="de-DE"/>
            </w:rPr>
          </w:pPr>
          <w:r>
            <w:rPr>
              <w:rStyle w:val="Platzhaltertext"/>
              <w:rFonts w:ascii="Arial" w:hAnsi="Arial" w:cs="Arial"/>
              <w:sz w:val="20"/>
              <w:szCs w:val="20"/>
            </w:rPr>
            <w:t>Klicken oder tippen Sie hier, um Text einzugeben.</w:t>
          </w:r>
        </w:p>
      </w:sdtContent>
    </w:sdt>
    <w:sdt>
      <w:sdtPr>
        <w:rPr>
          <w:rFonts w:ascii="Arial" w:eastAsia="Times New Roman" w:hAnsi="Arial" w:cs="Arial"/>
          <w:sz w:val="20"/>
          <w:szCs w:val="20"/>
          <w:lang w:eastAsia="de-DE"/>
        </w:rPr>
        <w:alias w:val="Vor- und Nachname vertretungsberechtiger Person"/>
        <w:tag w:val="Vor- und Nachname vertretungsberechtiger Person"/>
        <w:id w:val="921603663"/>
        <w:placeholder>
          <w:docPart w:val="DefaultPlaceholder_-1854013440"/>
        </w:placeholder>
        <w:showingPlcHdr/>
      </w:sdtPr>
      <w:sdtContent>
        <w:p>
          <w:pPr>
            <w:tabs>
              <w:tab w:val="left" w:pos="4962"/>
            </w:tabs>
            <w:suppressAutoHyphens/>
            <w:autoSpaceDN w:val="0"/>
            <w:spacing w:after="0" w:line="240" w:lineRule="auto"/>
            <w:jc w:val="both"/>
            <w:textAlignment w:val="baseline"/>
            <w:rPr>
              <w:rFonts w:ascii="Arial" w:eastAsia="Times New Roman" w:hAnsi="Arial" w:cs="Arial"/>
              <w:sz w:val="20"/>
              <w:szCs w:val="20"/>
              <w:lang w:eastAsia="de-DE"/>
            </w:rPr>
          </w:pPr>
          <w:r>
            <w:rPr>
              <w:rStyle w:val="Platzhaltertext"/>
              <w:rFonts w:ascii="Arial" w:hAnsi="Arial" w:cs="Arial"/>
              <w:sz w:val="20"/>
              <w:szCs w:val="20"/>
            </w:rPr>
            <w:t>Klicken oder tippen Sie hier, um Text einzugeben.</w:t>
          </w:r>
        </w:p>
      </w:sdtContent>
    </w:sdt>
    <w:sectPr>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poS">
    <w:altName w:val="Times New Roman"/>
    <w:charset w:val="00"/>
    <w:family w:val="auto"/>
    <w:pitch w:val="variable"/>
    <w:sig w:usb0="800000AF" w:usb1="1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742675775"/>
      <w:docPartObj>
        <w:docPartGallery w:val="Page Numbers (Bottom of Page)"/>
        <w:docPartUnique/>
      </w:docPartObj>
    </w:sdtPr>
    <w:sdtContent>
      <w:sdt>
        <w:sdtPr>
          <w:rPr>
            <w:rFonts w:ascii="Arial" w:hAnsi="Arial" w:cs="Arial"/>
            <w:sz w:val="16"/>
            <w:szCs w:val="16"/>
          </w:rPr>
          <w:id w:val="98381352"/>
          <w:docPartObj>
            <w:docPartGallery w:val="Page Numbers (Top of Page)"/>
            <w:docPartUnique/>
          </w:docPartObj>
        </w:sdtPr>
        <w:sdtContent>
          <w:p>
            <w:pPr>
              <w:pStyle w:val="Fuzeile"/>
              <w:jc w:val="right"/>
              <w:rPr>
                <w:rFonts w:ascii="Arial" w:hAnsi="Arial" w:cs="Arial"/>
                <w:sz w:val="16"/>
                <w:szCs w:val="16"/>
              </w:rPr>
            </w:pPr>
            <w:r>
              <w:rPr>
                <w:rFonts w:ascii="Arial" w:hAnsi="Arial" w:cs="Arial"/>
                <w:sz w:val="16"/>
                <w:szCs w:val="16"/>
              </w:rPr>
              <w:t xml:space="preserve">Seite </w:t>
            </w:r>
            <w:r>
              <w:rPr>
                <w:rFonts w:ascii="Arial" w:hAnsi="Arial" w:cs="Arial"/>
                <w:bCs/>
                <w:sz w:val="16"/>
                <w:szCs w:val="16"/>
              </w:rPr>
              <w:fldChar w:fldCharType="begin"/>
            </w:r>
            <w:r>
              <w:rPr>
                <w:rFonts w:ascii="Arial" w:hAnsi="Arial" w:cs="Arial"/>
                <w:bCs/>
                <w:sz w:val="16"/>
                <w:szCs w:val="16"/>
              </w:rPr>
              <w:instrText>PAGE</w:instrText>
            </w:r>
            <w:r>
              <w:rPr>
                <w:rFonts w:ascii="Arial" w:hAnsi="Arial" w:cs="Arial"/>
                <w:bCs/>
                <w:sz w:val="16"/>
                <w:szCs w:val="16"/>
              </w:rPr>
              <w:fldChar w:fldCharType="separate"/>
            </w:r>
            <w:r>
              <w:rPr>
                <w:rFonts w:ascii="Arial" w:hAnsi="Arial" w:cs="Arial"/>
                <w:bCs/>
                <w:noProof/>
                <w:sz w:val="16"/>
                <w:szCs w:val="16"/>
              </w:rPr>
              <w:t>3</w:t>
            </w:r>
            <w:r>
              <w:rPr>
                <w:rFonts w:ascii="Arial" w:hAnsi="Arial" w:cs="Arial"/>
                <w:bCs/>
                <w:sz w:val="16"/>
                <w:szCs w:val="16"/>
              </w:rPr>
              <w:fldChar w:fldCharType="end"/>
            </w:r>
            <w:r>
              <w:rPr>
                <w:rFonts w:ascii="Arial" w:hAnsi="Arial" w:cs="Arial"/>
                <w:sz w:val="16"/>
                <w:szCs w:val="16"/>
              </w:rPr>
              <w:t xml:space="preserve"> von </w:t>
            </w:r>
            <w:r>
              <w:rPr>
                <w:rFonts w:ascii="Arial" w:hAnsi="Arial" w:cs="Arial"/>
                <w:bCs/>
                <w:sz w:val="16"/>
                <w:szCs w:val="16"/>
              </w:rPr>
              <w:fldChar w:fldCharType="begin"/>
            </w:r>
            <w:r>
              <w:rPr>
                <w:rFonts w:ascii="Arial" w:hAnsi="Arial" w:cs="Arial"/>
                <w:bCs/>
                <w:sz w:val="16"/>
                <w:szCs w:val="16"/>
              </w:rPr>
              <w:instrText>NUMPAGES</w:instrText>
            </w:r>
            <w:r>
              <w:rPr>
                <w:rFonts w:ascii="Arial" w:hAnsi="Arial" w:cs="Arial"/>
                <w:bCs/>
                <w:sz w:val="16"/>
                <w:szCs w:val="16"/>
              </w:rPr>
              <w:fldChar w:fldCharType="separate"/>
            </w:r>
            <w:r>
              <w:rPr>
                <w:rFonts w:ascii="Arial" w:hAnsi="Arial" w:cs="Arial"/>
                <w:bCs/>
                <w:noProof/>
                <w:sz w:val="16"/>
                <w:szCs w:val="16"/>
              </w:rPr>
              <w:t>4</w:t>
            </w:r>
            <w:r>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06D6"/>
    <w:multiLevelType w:val="hybridMultilevel"/>
    <w:tmpl w:val="FD6001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8C496F"/>
    <w:multiLevelType w:val="hybridMultilevel"/>
    <w:tmpl w:val="BAF83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721D65"/>
    <w:multiLevelType w:val="hybridMultilevel"/>
    <w:tmpl w:val="D53E3A9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A315F8"/>
    <w:multiLevelType w:val="hybridMultilevel"/>
    <w:tmpl w:val="F0322C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C366EC"/>
    <w:multiLevelType w:val="hybridMultilevel"/>
    <w:tmpl w:val="AEA68E4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00683F"/>
    <w:multiLevelType w:val="multilevel"/>
    <w:tmpl w:val="268638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3911079B"/>
    <w:multiLevelType w:val="hybridMultilevel"/>
    <w:tmpl w:val="3B5EF260"/>
    <w:lvl w:ilvl="0" w:tplc="956E05E0">
      <w:start w:val="1"/>
      <w:numFmt w:val="decimal"/>
      <w:lvlText w:val="(%1)"/>
      <w:lvlJc w:val="left"/>
      <w:pPr>
        <w:ind w:left="720" w:hanging="360"/>
      </w:pPr>
      <w:rPr>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D2D1A59"/>
    <w:multiLevelType w:val="hybridMultilevel"/>
    <w:tmpl w:val="01544D88"/>
    <w:lvl w:ilvl="0" w:tplc="BBE49DA0">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E640706"/>
    <w:multiLevelType w:val="hybridMultilevel"/>
    <w:tmpl w:val="232EE2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0223F19"/>
    <w:multiLevelType w:val="hybridMultilevel"/>
    <w:tmpl w:val="CF92CD56"/>
    <w:lvl w:ilvl="0" w:tplc="956E05E0">
      <w:start w:val="1"/>
      <w:numFmt w:val="decimal"/>
      <w:lvlText w:val="(%1)"/>
      <w:lvlJc w:val="left"/>
      <w:pPr>
        <w:ind w:left="720" w:hanging="360"/>
      </w:pPr>
      <w:rPr>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FD100E7"/>
    <w:multiLevelType w:val="hybridMultilevel"/>
    <w:tmpl w:val="8900441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BBA5926"/>
    <w:multiLevelType w:val="hybridMultilevel"/>
    <w:tmpl w:val="8EC23DB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11"/>
  </w:num>
  <w:num w:numId="5">
    <w:abstractNumId w:val="4"/>
  </w:num>
  <w:num w:numId="6">
    <w:abstractNumId w:val="2"/>
  </w:num>
  <w:num w:numId="7">
    <w:abstractNumId w:val="8"/>
  </w:num>
  <w:num w:numId="8">
    <w:abstractNumId w:val="3"/>
  </w:num>
  <w:num w:numId="9">
    <w:abstractNumId w:val="5"/>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533FB-B909-436F-9055-658F993E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MG-Standard">
    <w:name w:val="AMG-Standard"/>
    <w:basedOn w:val="Absatz-Standardschriftart"/>
    <w:uiPriority w:val="1"/>
    <w:rPr>
      <w:rFonts w:ascii="CorpoS" w:hAnsi="CorpoS"/>
      <w:color w:val="auto"/>
      <w:sz w:val="22"/>
    </w:rPr>
  </w:style>
  <w:style w:type="character" w:customStyle="1" w:styleId="AMG-FETT">
    <w:name w:val="AMG-FETT"/>
    <w:basedOn w:val="AMG-Standard"/>
    <w:uiPriority w:val="1"/>
    <w:qFormat/>
    <w:rPr>
      <w:rFonts w:ascii="CorpoS" w:hAnsi="CorpoS"/>
      <w:b/>
      <w:color w:val="auto"/>
      <w:sz w:val="22"/>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Platzhaltertext">
    <w:name w:val="Placeholder Text"/>
    <w:basedOn w:val="Absatz-Standardschriftart"/>
    <w:uiPriority w:val="99"/>
    <w:semiHidden/>
    <w:rPr>
      <w:color w:val="808080"/>
    </w:rPr>
  </w:style>
  <w:style w:type="paragraph" w:styleId="Listenabsatz">
    <w:name w:val="List Paragraph"/>
    <w:basedOn w:val="Standard"/>
    <w:uiPriority w:val="34"/>
    <w:qFormat/>
    <w:pPr>
      <w:ind w:left="720"/>
      <w:contextualSpacing/>
    </w:pPr>
  </w:style>
  <w:style w:type="character" w:styleId="Kommentarzeichen">
    <w:name w:val="annotation reference"/>
    <w:uiPriority w:val="99"/>
    <w:unhideWhenUsed/>
    <w:rPr>
      <w:sz w:val="16"/>
      <w:szCs w:val="16"/>
    </w:rPr>
  </w:style>
  <w:style w:type="paragraph" w:styleId="Kommentartext">
    <w:name w:val="annotation text"/>
    <w:basedOn w:val="Standard"/>
    <w:link w:val="KommentartextZchn"/>
    <w:unhideWhenUsed/>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rPr>
      <w:rFonts w:ascii="Times New Roman" w:eastAsia="Times New Roman" w:hAnsi="Times New Roman" w:cs="Times New Roman"/>
      <w:sz w:val="20"/>
      <w:szCs w:val="20"/>
      <w:lang w:eastAsia="de-DE"/>
    </w:rPr>
  </w:style>
  <w:style w:type="character" w:customStyle="1" w:styleId="companydatapoint">
    <w:name w:val="company_data_point"/>
    <w:basedOn w:val="Absatz-Standardschriftart"/>
  </w:style>
  <w:style w:type="paragraph" w:styleId="Kommentarthema">
    <w:name w:val="annotation subject"/>
    <w:basedOn w:val="Kommentartext"/>
    <w:next w:val="Kommentartext"/>
    <w:link w:val="KommentarthemaZchn"/>
    <w:uiPriority w:val="99"/>
    <w:semiHidden/>
    <w:unhideWhenUsed/>
    <w:pPr>
      <w:spacing w:after="20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de-DE"/>
    </w:rPr>
  </w:style>
  <w:style w:type="character" w:customStyle="1" w:styleId="Formatvorlage1">
    <w:name w:val="Formatvorlage1"/>
    <w:basedOn w:val="Absatz-Standardschriftart"/>
    <w:uiPriority w:val="1"/>
    <w:rPr>
      <w:rFonts w:ascii="Arial" w:hAnsi="Arial"/>
      <w:b/>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259947">
      <w:bodyDiv w:val="1"/>
      <w:marLeft w:val="0"/>
      <w:marRight w:val="0"/>
      <w:marTop w:val="0"/>
      <w:marBottom w:val="0"/>
      <w:divBdr>
        <w:top w:val="none" w:sz="0" w:space="0" w:color="auto"/>
        <w:left w:val="none" w:sz="0" w:space="0" w:color="auto"/>
        <w:bottom w:val="none" w:sz="0" w:space="0" w:color="auto"/>
        <w:right w:val="none" w:sz="0" w:space="0" w:color="auto"/>
      </w:divBdr>
    </w:div>
    <w:div w:id="182519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2E76A31A-8ACD-44A1-A177-9EAF2F12D2E7}"/>
      </w:docPartPr>
      <w:docPartBody>
        <w:p>
          <w:r>
            <w:rPr>
              <w:rStyle w:val="Platzhaltertext"/>
            </w:rPr>
            <w:t>Klicken oder tippen Sie hier, um Text einzugeben.</w:t>
          </w:r>
        </w:p>
      </w:docPartBody>
    </w:docPart>
    <w:docPart>
      <w:docPartPr>
        <w:name w:val="DefaultPlaceholder_-1854013439"/>
        <w:category>
          <w:name w:val="Allgemein"/>
          <w:gallery w:val="placeholder"/>
        </w:category>
        <w:types>
          <w:type w:val="bbPlcHdr"/>
        </w:types>
        <w:behaviors>
          <w:behavior w:val="content"/>
        </w:behaviors>
        <w:guid w:val="{45720C16-02C9-4EDE-B66A-5AFC4142958E}"/>
      </w:docPartPr>
      <w:docPartBody>
        <w:p>
          <w:r>
            <w:rPr>
              <w:rStyle w:val="Platzhaltertext"/>
            </w:rPr>
            <w:t>Wählen Sie ein Element aus.</w:t>
          </w:r>
        </w:p>
      </w:docPartBody>
    </w:docPart>
    <w:docPart>
      <w:docPartPr>
        <w:name w:val="DefaultPlaceholder_-1854013438"/>
        <w:category>
          <w:name w:val="Allgemein"/>
          <w:gallery w:val="placeholder"/>
        </w:category>
        <w:types>
          <w:type w:val="bbPlcHdr"/>
        </w:types>
        <w:behaviors>
          <w:behavior w:val="content"/>
        </w:behaviors>
        <w:guid w:val="{BACF06D0-87DA-4E20-A9A1-64FA3C135F9A}"/>
      </w:docPartPr>
      <w:docPartBody>
        <w:p>
          <w:r>
            <w:rPr>
              <w:rStyle w:val="Platzhaltertext"/>
            </w:rPr>
            <w:t>Klicken oder tippen Sie, um ein Datum einzugeben.</w:t>
          </w:r>
        </w:p>
      </w:docPartBody>
    </w:docPart>
    <w:docPart>
      <w:docPartPr>
        <w:name w:val="FF4821D8936B41248199AF1CDA1C815B"/>
        <w:category>
          <w:name w:val="Allgemein"/>
          <w:gallery w:val="placeholder"/>
        </w:category>
        <w:types>
          <w:type w:val="bbPlcHdr"/>
        </w:types>
        <w:behaviors>
          <w:behavior w:val="content"/>
        </w:behaviors>
        <w:guid w:val="{90F38C61-C5FA-4AFF-9A13-C3C457A5CB28}"/>
      </w:docPartPr>
      <w:docPartBody>
        <w:p>
          <w:pPr>
            <w:pStyle w:val="FF4821D8936B41248199AF1CDA1C815B"/>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poS">
    <w:altName w:val="Times New Roman"/>
    <w:charset w:val="00"/>
    <w:family w:val="auto"/>
    <w:pitch w:val="variable"/>
    <w:sig w:usb0="800000AF" w:usb1="1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rsid/>
    <w:rsid/>
    <w:rsid/>
    <w:rsid/>
    <w:rsid/>
    <w:rsid/>
    <w:rsid/>
    <w:rsid/>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10EE3"/>
    <w:rPr>
      <w:color w:val="808080"/>
    </w:rPr>
  </w:style>
  <w:style w:type="paragraph" w:customStyle="1" w:styleId="E334088FF84340EC9013B9AB0DAB56D5">
    <w:name w:val="E334088FF84340EC9013B9AB0DAB56D5"/>
    <w:rsid w:val="00606F7A"/>
  </w:style>
  <w:style w:type="paragraph" w:customStyle="1" w:styleId="B3760E519E8B4ABF9C73DE3E99DEC233">
    <w:name w:val="B3760E519E8B4ABF9C73DE3E99DEC233"/>
    <w:rsid w:val="00606F7A"/>
  </w:style>
  <w:style w:type="paragraph" w:customStyle="1" w:styleId="F3B5718E908F4DB8AA3E5D700A8AFA9B">
    <w:name w:val="F3B5718E908F4DB8AA3E5D700A8AFA9B"/>
    <w:rsid w:val="00606F7A"/>
  </w:style>
  <w:style w:type="paragraph" w:customStyle="1" w:styleId="66CE8531942D484AB0BFB217AFE0BE1B">
    <w:name w:val="66CE8531942D484AB0BFB217AFE0BE1B"/>
    <w:rsid w:val="00606F7A"/>
  </w:style>
  <w:style w:type="paragraph" w:customStyle="1" w:styleId="8C377B2F05E14A47BECB995B5319DC28">
    <w:name w:val="8C377B2F05E14A47BECB995B5319DC28"/>
    <w:rsid w:val="00606F7A"/>
  </w:style>
  <w:style w:type="paragraph" w:customStyle="1" w:styleId="909F4B4FF55D4EAF9346A2FC746311E5">
    <w:name w:val="909F4B4FF55D4EAF9346A2FC746311E5"/>
    <w:rsid w:val="00606F7A"/>
  </w:style>
  <w:style w:type="paragraph" w:customStyle="1" w:styleId="EE416AD3F0324350A7F8571EF64816BB">
    <w:name w:val="EE416AD3F0324350A7F8571EF64816BB"/>
    <w:rsid w:val="00606F7A"/>
  </w:style>
  <w:style w:type="paragraph" w:customStyle="1" w:styleId="5E24F9AB0D5B4B0581D7D3DBC5A261A7">
    <w:name w:val="5E24F9AB0D5B4B0581D7D3DBC5A261A7"/>
    <w:rsid w:val="00606F7A"/>
  </w:style>
  <w:style w:type="paragraph" w:customStyle="1" w:styleId="A6C19709EACF49A4826A96C911ACFEF9">
    <w:name w:val="A6C19709EACF49A4826A96C911ACFEF9"/>
    <w:rsid w:val="00606F7A"/>
  </w:style>
  <w:style w:type="paragraph" w:customStyle="1" w:styleId="1FFE2B0ED98048D59B1B736F4D552F34">
    <w:name w:val="1FFE2B0ED98048D59B1B736F4D552F34"/>
    <w:rsid w:val="00636B5A"/>
  </w:style>
  <w:style w:type="paragraph" w:customStyle="1" w:styleId="8C3CC1B94E834D60BAF48BD055F9A9B1">
    <w:name w:val="8C3CC1B94E834D60BAF48BD055F9A9B1"/>
    <w:rsid w:val="00065BD0"/>
  </w:style>
  <w:style w:type="paragraph" w:customStyle="1" w:styleId="1FA2FD641F0E4432A03B242BBB724CE8">
    <w:name w:val="1FA2FD641F0E4432A03B242BBB724CE8"/>
    <w:rsid w:val="00065BD0"/>
  </w:style>
  <w:style w:type="paragraph" w:customStyle="1" w:styleId="699B258738F64DBD91B4C91E1E9A99F9">
    <w:name w:val="699B258738F64DBD91B4C91E1E9A99F9"/>
    <w:rsid w:val="00065BD0"/>
  </w:style>
  <w:style w:type="paragraph" w:customStyle="1" w:styleId="DB236ECC5170447BA0376774057700AA">
    <w:name w:val="DB236ECC5170447BA0376774057700AA"/>
    <w:rsid w:val="00065BD0"/>
  </w:style>
  <w:style w:type="paragraph" w:customStyle="1" w:styleId="247452EBCF0844ECB8BB533BC81F5BE4">
    <w:name w:val="247452EBCF0844ECB8BB533BC81F5BE4"/>
    <w:rsid w:val="006D5D2B"/>
    <w:pPr>
      <w:spacing w:after="160" w:line="259" w:lineRule="auto"/>
    </w:pPr>
  </w:style>
  <w:style w:type="paragraph" w:customStyle="1" w:styleId="6F2880F835614455BAEAA0C267E538E0">
    <w:name w:val="6F2880F835614455BAEAA0C267E538E0"/>
    <w:rsid w:val="00710EE3"/>
    <w:pPr>
      <w:spacing w:after="160" w:line="259" w:lineRule="auto"/>
    </w:pPr>
  </w:style>
  <w:style w:type="paragraph" w:customStyle="1" w:styleId="FF4821D8936B41248199AF1CDA1C815B">
    <w:name w:val="FF4821D8936B41248199AF1CDA1C815B"/>
    <w:rsid w:val="00710E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1011</Words>
  <Characters>6376</Characters>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2019-06-26T08:19:00Z</cp:lastPrinted>
  <dcterms:created xsi:type="dcterms:W3CDTF">2024-07-18T12:21:00Z</dcterms:created>
  <dcterms:modified xsi:type="dcterms:W3CDTF">2024-07-18T12:21:00Z</dcterms:modified>
</cp:coreProperties>
</file>